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4F" w:rsidRPr="00A62743" w:rsidRDefault="00BA3A4F"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BA3A4F" w:rsidRPr="00A62743" w:rsidRDefault="00BA3A4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BA3A4F" w:rsidRPr="00A62743" w:rsidRDefault="00BA3A4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BA3A4F" w:rsidRPr="00A62743" w:rsidRDefault="00BA3A4F" w:rsidP="005C752E">
      <w:pPr>
        <w:tabs>
          <w:tab w:val="left" w:pos="2010"/>
        </w:tabs>
        <w:spacing w:after="0"/>
        <w:jc w:val="center"/>
        <w:rPr>
          <w:rFonts w:ascii="Arial" w:hAnsi="Arial" w:cs="Arial"/>
          <w:b/>
          <w:sz w:val="18"/>
          <w:szCs w:val="18"/>
          <w:lang w:eastAsia="zh-CN"/>
        </w:rPr>
      </w:pPr>
    </w:p>
    <w:p w:rsidR="00BA3A4F" w:rsidRPr="00A62743" w:rsidRDefault="00BA3A4F"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73244B">
        <w:rPr>
          <w:rFonts w:ascii="Arial" w:hAnsi="Arial" w:cs="Arial"/>
          <w:lang w:eastAsia="zh-CN"/>
        </w:rPr>
        <w:t>8</w:t>
      </w:r>
      <w:r w:rsidRPr="00A62743">
        <w:rPr>
          <w:rFonts w:ascii="Arial" w:hAnsi="Arial" w:cs="Arial"/>
          <w:lang w:eastAsia="zh-CN"/>
        </w:rPr>
        <w:t xml:space="preserve"> r. poz. 1</w:t>
      </w:r>
      <w:r w:rsidR="0073244B">
        <w:rPr>
          <w:rFonts w:ascii="Arial" w:hAnsi="Arial" w:cs="Arial"/>
          <w:lang w:eastAsia="zh-CN"/>
        </w:rPr>
        <w:t>986</w:t>
      </w:r>
      <w:r w:rsidRPr="00A62743">
        <w:rPr>
          <w:rFonts w:ascii="Arial" w:hAnsi="Arial" w:cs="Arial"/>
          <w:lang w:eastAsia="zh-CN"/>
        </w:rPr>
        <w:t xml:space="preserve"> ze zm.)</w:t>
      </w:r>
    </w:p>
    <w:p w:rsidR="00BA3A4F" w:rsidRPr="00A62743" w:rsidRDefault="00BA3A4F" w:rsidP="00254B0C">
      <w:pPr>
        <w:tabs>
          <w:tab w:val="left" w:pos="2010"/>
        </w:tabs>
        <w:spacing w:after="0"/>
        <w:rPr>
          <w:rFonts w:ascii="Arial" w:hAnsi="Arial" w:cs="Arial"/>
          <w:lang w:eastAsia="zh-CN"/>
        </w:rPr>
      </w:pPr>
    </w:p>
    <w:p w:rsidR="0073244B" w:rsidRDefault="00BA3A4F" w:rsidP="00254B0C">
      <w:pPr>
        <w:tabs>
          <w:tab w:val="left" w:pos="2010"/>
        </w:tabs>
        <w:spacing w:after="0"/>
        <w:jc w:val="center"/>
        <w:rPr>
          <w:rFonts w:ascii="Arial" w:hAnsi="Arial" w:cs="Arial"/>
          <w:b/>
          <w:lang w:eastAsia="zh-CN"/>
        </w:rPr>
      </w:pPr>
      <w:r w:rsidRPr="00A62743">
        <w:rPr>
          <w:rFonts w:ascii="Arial" w:hAnsi="Arial" w:cs="Arial"/>
          <w:b/>
          <w:lang w:eastAsia="zh-CN"/>
        </w:rPr>
        <w:t xml:space="preserve">pn.: </w:t>
      </w:r>
      <w:r>
        <w:rPr>
          <w:rFonts w:ascii="Arial" w:hAnsi="Arial" w:cs="Arial"/>
          <w:b/>
          <w:lang w:eastAsia="zh-CN"/>
        </w:rPr>
        <w:t xml:space="preserve">Kurs Ochrona danych osobowych </w:t>
      </w:r>
      <w:r w:rsidR="0073244B">
        <w:rPr>
          <w:rFonts w:ascii="Arial" w:hAnsi="Arial" w:cs="Arial"/>
          <w:b/>
          <w:lang w:eastAsia="zh-CN"/>
        </w:rPr>
        <w:t>w</w:t>
      </w:r>
      <w:r>
        <w:rPr>
          <w:rFonts w:ascii="Arial" w:hAnsi="Arial" w:cs="Arial"/>
          <w:b/>
          <w:lang w:eastAsia="zh-CN"/>
        </w:rPr>
        <w:t xml:space="preserve"> HR </w:t>
      </w:r>
    </w:p>
    <w:p w:rsidR="00BA3A4F" w:rsidRPr="00A62743" w:rsidRDefault="00BA3A4F" w:rsidP="00254B0C">
      <w:pPr>
        <w:tabs>
          <w:tab w:val="left" w:pos="2010"/>
        </w:tabs>
        <w:spacing w:after="0"/>
        <w:jc w:val="center"/>
        <w:rPr>
          <w:rFonts w:ascii="Arial" w:hAnsi="Arial" w:cs="Arial"/>
          <w:b/>
          <w:lang w:eastAsia="zh-CN"/>
        </w:rPr>
      </w:pPr>
    </w:p>
    <w:p w:rsidR="00BA3A4F" w:rsidRPr="00A62743" w:rsidRDefault="00BA3A4F"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BA3A4F" w:rsidRPr="00A62743" w:rsidRDefault="00BA3A4F" w:rsidP="00254B0C">
      <w:pPr>
        <w:tabs>
          <w:tab w:val="left" w:pos="2010"/>
        </w:tabs>
        <w:spacing w:after="0"/>
        <w:jc w:val="center"/>
        <w:rPr>
          <w:rFonts w:ascii="Arial" w:hAnsi="Arial" w:cs="Arial"/>
          <w:b/>
          <w:lang w:eastAsia="zh-CN"/>
        </w:rPr>
      </w:pPr>
    </w:p>
    <w:p w:rsidR="00BA3A4F" w:rsidRPr="00A62743" w:rsidRDefault="00BA3A4F"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73244B">
        <w:rPr>
          <w:rFonts w:ascii="Arial" w:hAnsi="Arial" w:cs="Arial"/>
          <w:b/>
          <w:i/>
          <w:lang w:eastAsia="zh-CN"/>
        </w:rPr>
        <w:t>28/</w:t>
      </w:r>
      <w:r w:rsidRPr="00A62743">
        <w:rPr>
          <w:rFonts w:ascii="Arial" w:hAnsi="Arial" w:cs="Arial"/>
          <w:b/>
          <w:i/>
          <w:lang w:eastAsia="zh-CN"/>
        </w:rPr>
        <w:t>201</w:t>
      </w:r>
      <w:r w:rsidR="0073244B">
        <w:rPr>
          <w:rFonts w:ascii="Arial" w:hAnsi="Arial" w:cs="Arial"/>
          <w:b/>
          <w:i/>
          <w:lang w:eastAsia="zh-CN"/>
        </w:rPr>
        <w:t>9</w:t>
      </w:r>
    </w:p>
    <w:p w:rsidR="00BA3A4F" w:rsidRPr="00A62743" w:rsidRDefault="00BA3A4F" w:rsidP="00057857">
      <w:pPr>
        <w:tabs>
          <w:tab w:val="left" w:pos="2010"/>
        </w:tabs>
        <w:spacing w:after="0"/>
        <w:rPr>
          <w:rFonts w:ascii="Arial" w:hAnsi="Arial" w:cs="Arial"/>
          <w:lang w:eastAsia="zh-CN"/>
        </w:rPr>
      </w:pPr>
    </w:p>
    <w:p w:rsidR="00BA3A4F" w:rsidRDefault="00BA3A4F"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BA3A4F" w:rsidRPr="003D1AB4" w:rsidRDefault="00BA3A4F" w:rsidP="00057857">
      <w:pPr>
        <w:tabs>
          <w:tab w:val="left" w:pos="2010"/>
        </w:tabs>
        <w:spacing w:after="0"/>
      </w:pPr>
    </w:p>
    <w:p w:rsidR="00BA3A4F" w:rsidRPr="00A62743" w:rsidRDefault="00BA3A4F"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A3A4F" w:rsidRPr="00A62743" w:rsidTr="007D4E4F">
        <w:tc>
          <w:tcPr>
            <w:tcW w:w="9034" w:type="dxa"/>
          </w:tcPr>
          <w:p w:rsidR="00BA3A4F" w:rsidRPr="00A62743" w:rsidRDefault="00BA3A4F"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BA3A4F" w:rsidRPr="00A62743" w:rsidRDefault="00BA3A4F" w:rsidP="00611374">
            <w:pPr>
              <w:spacing w:after="0" w:line="240" w:lineRule="auto"/>
              <w:rPr>
                <w:rFonts w:ascii="Arial" w:hAnsi="Arial" w:cs="Arial"/>
                <w:sz w:val="20"/>
                <w:szCs w:val="20"/>
                <w:shd w:val="clear" w:color="auto" w:fill="FFFFFF"/>
              </w:rPr>
            </w:pPr>
          </w:p>
          <w:p w:rsidR="00BA3A4F" w:rsidRPr="00A62743" w:rsidRDefault="00BA3A4F" w:rsidP="00611374">
            <w:pPr>
              <w:spacing w:after="0" w:line="240" w:lineRule="auto"/>
              <w:rPr>
                <w:rFonts w:ascii="Arial" w:hAnsi="Arial" w:cs="Arial"/>
                <w:sz w:val="20"/>
                <w:szCs w:val="20"/>
                <w:lang w:eastAsia="en-US"/>
              </w:rPr>
            </w:pPr>
          </w:p>
          <w:p w:rsidR="00BA3A4F" w:rsidRPr="00A62743" w:rsidRDefault="00BA3A4F" w:rsidP="00611374">
            <w:pPr>
              <w:spacing w:after="0" w:line="240" w:lineRule="auto"/>
              <w:rPr>
                <w:rFonts w:ascii="Arial" w:hAnsi="Arial" w:cs="Arial"/>
                <w:sz w:val="20"/>
                <w:szCs w:val="20"/>
                <w:lang w:eastAsia="en-US"/>
              </w:rPr>
            </w:pPr>
          </w:p>
          <w:p w:rsidR="00BA3A4F" w:rsidRPr="00A62743" w:rsidRDefault="00BA3A4F"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BA3A4F" w:rsidRPr="00A62743" w:rsidRDefault="00BA3A4F" w:rsidP="00FD78D8">
            <w:pPr>
              <w:rPr>
                <w:rFonts w:ascii="Arial" w:hAnsi="Arial" w:cs="Arial"/>
                <w:sz w:val="20"/>
                <w:szCs w:val="20"/>
                <w:lang w:eastAsia="en-US"/>
              </w:rPr>
            </w:pPr>
          </w:p>
          <w:p w:rsidR="00BA3A4F" w:rsidRPr="00A62743" w:rsidRDefault="00BA3A4F" w:rsidP="00FD78D8">
            <w:pPr>
              <w:rPr>
                <w:rFonts w:ascii="Arial" w:hAnsi="Arial" w:cs="Arial"/>
                <w:sz w:val="20"/>
                <w:szCs w:val="20"/>
                <w:lang w:eastAsia="en-US"/>
              </w:rPr>
            </w:pPr>
          </w:p>
          <w:p w:rsidR="00BA3A4F" w:rsidRPr="00A62743" w:rsidRDefault="00BA3A4F" w:rsidP="00FD78D8">
            <w:pPr>
              <w:rPr>
                <w:rFonts w:ascii="Arial" w:hAnsi="Arial" w:cs="Arial"/>
                <w:sz w:val="20"/>
                <w:szCs w:val="20"/>
                <w:lang w:eastAsia="en-US"/>
              </w:rPr>
            </w:pPr>
          </w:p>
        </w:tc>
      </w:tr>
    </w:tbl>
    <w:p w:rsidR="00BA3A4F" w:rsidRPr="00A62743" w:rsidRDefault="00BA3A4F"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p>
    <w:p w:rsidR="00BA3A4F" w:rsidRPr="00A62743" w:rsidRDefault="00BA3A4F" w:rsidP="00FD78D8">
      <w:pPr>
        <w:tabs>
          <w:tab w:val="left" w:pos="2010"/>
        </w:tabs>
        <w:spacing w:after="0"/>
        <w:rPr>
          <w:rFonts w:ascii="Arial" w:hAnsi="Arial" w:cs="Arial"/>
          <w:lang w:eastAsia="zh-CN"/>
        </w:rPr>
      </w:pPr>
    </w:p>
    <w:p w:rsidR="00BA3A4F" w:rsidRPr="00A62743" w:rsidRDefault="00BA3A4F" w:rsidP="00057857">
      <w:pPr>
        <w:tabs>
          <w:tab w:val="left" w:pos="2010"/>
        </w:tabs>
        <w:spacing w:after="0"/>
        <w:rPr>
          <w:rFonts w:ascii="Arial" w:hAnsi="Arial" w:cs="Arial"/>
          <w:lang w:eastAsia="zh-CN"/>
        </w:rPr>
      </w:pPr>
    </w:p>
    <w:p w:rsidR="00BA3A4F" w:rsidRPr="00A62743" w:rsidRDefault="00BA3A4F"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BA3A4F" w:rsidRPr="00370AC9" w:rsidRDefault="00BA3A4F" w:rsidP="00057857">
      <w:pPr>
        <w:pStyle w:val="Nagwek"/>
        <w:ind w:left="284"/>
        <w:jc w:val="both"/>
        <w:rPr>
          <w:rFonts w:ascii="Arial" w:hAnsi="Arial" w:cs="Arial"/>
        </w:rPr>
      </w:pPr>
      <w:r w:rsidRPr="00370AC9">
        <w:rPr>
          <w:rFonts w:ascii="Arial" w:hAnsi="Arial" w:cs="Arial"/>
        </w:rPr>
        <w:t>Uniwersytet Morski w Gdyni</w:t>
      </w:r>
    </w:p>
    <w:p w:rsidR="00BA3A4F" w:rsidRPr="00A62743" w:rsidRDefault="00BA3A4F" w:rsidP="00057857">
      <w:pPr>
        <w:pStyle w:val="Nagwek"/>
        <w:tabs>
          <w:tab w:val="left" w:pos="426"/>
        </w:tabs>
        <w:ind w:left="284"/>
        <w:jc w:val="both"/>
        <w:rPr>
          <w:rFonts w:ascii="Arial" w:hAnsi="Arial" w:cs="Arial"/>
        </w:rPr>
      </w:pPr>
      <w:r w:rsidRPr="00A62743">
        <w:rPr>
          <w:rFonts w:ascii="Arial" w:hAnsi="Arial" w:cs="Arial"/>
        </w:rPr>
        <w:t>ul. Morska 81-87</w:t>
      </w:r>
    </w:p>
    <w:p w:rsidR="00BA3A4F" w:rsidRPr="00A62743" w:rsidRDefault="00BA3A4F" w:rsidP="00057857">
      <w:pPr>
        <w:pStyle w:val="Nagwek"/>
        <w:ind w:left="284"/>
        <w:jc w:val="both"/>
        <w:rPr>
          <w:rFonts w:ascii="Arial" w:hAnsi="Arial" w:cs="Arial"/>
        </w:rPr>
      </w:pPr>
      <w:r w:rsidRPr="00A62743">
        <w:rPr>
          <w:rFonts w:ascii="Arial" w:hAnsi="Arial" w:cs="Arial"/>
        </w:rPr>
        <w:t>81-225 Gdynia</w:t>
      </w:r>
    </w:p>
    <w:p w:rsidR="00BA3A4F" w:rsidRPr="00A62743" w:rsidRDefault="00BA3A4F" w:rsidP="00057857">
      <w:pPr>
        <w:pStyle w:val="Nagwek"/>
        <w:ind w:left="284"/>
        <w:jc w:val="both"/>
        <w:rPr>
          <w:rFonts w:ascii="Arial" w:hAnsi="Arial" w:cs="Arial"/>
        </w:rPr>
      </w:pPr>
      <w:r w:rsidRPr="00A62743">
        <w:rPr>
          <w:rFonts w:ascii="Arial" w:hAnsi="Arial" w:cs="Arial"/>
        </w:rPr>
        <w:t>NIP 586 001 28 73       REGON P-000145112</w:t>
      </w:r>
    </w:p>
    <w:p w:rsidR="00BA3A4F" w:rsidRPr="00A62743" w:rsidRDefault="00BA3A4F" w:rsidP="00057857">
      <w:pPr>
        <w:pStyle w:val="Nagwek"/>
        <w:ind w:left="284"/>
        <w:jc w:val="both"/>
        <w:rPr>
          <w:rFonts w:ascii="Arial" w:hAnsi="Arial" w:cs="Arial"/>
        </w:rPr>
      </w:pPr>
    </w:p>
    <w:p w:rsidR="00BA3A4F" w:rsidRPr="00A62743" w:rsidRDefault="00BA3A4F" w:rsidP="00AD63CD">
      <w:pPr>
        <w:pStyle w:val="Nagwek"/>
        <w:ind w:left="284"/>
        <w:jc w:val="both"/>
        <w:outlineLvl w:val="0"/>
        <w:rPr>
          <w:rFonts w:ascii="Arial" w:hAnsi="Arial" w:cs="Arial"/>
        </w:rPr>
      </w:pPr>
      <w:r w:rsidRPr="00A62743">
        <w:rPr>
          <w:rFonts w:ascii="Arial" w:hAnsi="Arial" w:cs="Arial"/>
        </w:rPr>
        <w:t>Telefon: +48 58 55 86 630</w:t>
      </w:r>
    </w:p>
    <w:p w:rsidR="00BA3A4F" w:rsidRDefault="00BA3A4F"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BA3A4F" w:rsidRPr="00370AC9" w:rsidRDefault="00BA3A4F" w:rsidP="00057857">
      <w:pPr>
        <w:pStyle w:val="Nagwek"/>
        <w:ind w:left="284"/>
        <w:jc w:val="both"/>
        <w:rPr>
          <w:rFonts w:ascii="Arial" w:hAnsi="Arial" w:cs="Arial"/>
        </w:rPr>
      </w:pPr>
    </w:p>
    <w:p w:rsidR="00BA3A4F" w:rsidRPr="00A62743" w:rsidRDefault="00BA3A4F" w:rsidP="00AD63CD">
      <w:pPr>
        <w:pStyle w:val="Nagwek"/>
        <w:ind w:left="284"/>
        <w:jc w:val="both"/>
        <w:outlineLvl w:val="0"/>
        <w:rPr>
          <w:rFonts w:ascii="Arial" w:hAnsi="Arial" w:cs="Arial"/>
        </w:rPr>
      </w:pPr>
      <w:r w:rsidRPr="00A62743">
        <w:rPr>
          <w:rFonts w:ascii="Arial" w:hAnsi="Arial" w:cs="Arial"/>
        </w:rPr>
        <w:t>Godziny urzędowania: 7:15-15:15</w:t>
      </w: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p>
    <w:p w:rsidR="00BA3A4F" w:rsidRPr="00A62743" w:rsidRDefault="00BA3A4F" w:rsidP="00057857">
      <w:pPr>
        <w:pStyle w:val="Nagwek"/>
        <w:ind w:left="284"/>
        <w:jc w:val="both"/>
        <w:rPr>
          <w:rFonts w:ascii="Arial" w:hAnsi="Arial" w:cs="Arial"/>
        </w:rPr>
      </w:pPr>
    </w:p>
    <w:p w:rsidR="00BA3A4F" w:rsidRPr="00A62743" w:rsidRDefault="00BA3A4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BA3A4F" w:rsidRPr="00A62743" w:rsidRDefault="00BA3A4F"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3244B">
        <w:rPr>
          <w:rFonts w:ascii="Arial" w:hAnsi="Arial" w:cs="Arial"/>
          <w:sz w:val="22"/>
          <w:szCs w:val="22"/>
          <w:lang w:eastAsia="zh-CN"/>
        </w:rPr>
        <w:t>8</w:t>
      </w:r>
      <w:r w:rsidRPr="00A62743">
        <w:rPr>
          <w:rFonts w:ascii="Arial" w:hAnsi="Arial" w:cs="Arial"/>
          <w:sz w:val="22"/>
          <w:szCs w:val="22"/>
          <w:lang w:eastAsia="zh-CN"/>
        </w:rPr>
        <w:t xml:space="preserve"> r., poz. 1</w:t>
      </w:r>
      <w:r w:rsidR="0073244B">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BA3A4F" w:rsidRPr="00A62743" w:rsidRDefault="00BA3A4F" w:rsidP="008C7AA3">
      <w:pPr>
        <w:pStyle w:val="Akapitzlist"/>
        <w:numPr>
          <w:ilvl w:val="0"/>
          <w:numId w:val="7"/>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BA3A4F" w:rsidRPr="00A62743" w:rsidRDefault="00BA3A4F" w:rsidP="00402BFB">
      <w:pPr>
        <w:pStyle w:val="Akapitzlist"/>
        <w:tabs>
          <w:tab w:val="left" w:pos="284"/>
          <w:tab w:val="left" w:pos="2010"/>
        </w:tabs>
        <w:ind w:left="644"/>
        <w:jc w:val="both"/>
        <w:rPr>
          <w:rFonts w:ascii="Arial" w:hAnsi="Arial" w:cs="Arial"/>
          <w:sz w:val="22"/>
          <w:szCs w:val="22"/>
          <w:lang w:eastAsia="zh-CN"/>
        </w:rPr>
      </w:pPr>
    </w:p>
    <w:p w:rsidR="00BA3A4F" w:rsidRPr="00A62743" w:rsidRDefault="00BA3A4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BA3A4F" w:rsidRPr="00A62743" w:rsidRDefault="00BA3A4F" w:rsidP="005A4B24">
      <w:pPr>
        <w:pStyle w:val="Akapitzlist"/>
        <w:numPr>
          <w:ilvl w:val="0"/>
          <w:numId w:val="3"/>
        </w:numPr>
        <w:tabs>
          <w:tab w:val="left" w:pos="284"/>
          <w:tab w:val="left" w:pos="2010"/>
        </w:tabs>
        <w:jc w:val="both"/>
        <w:rPr>
          <w:rFonts w:ascii="Arial" w:hAnsi="Arial" w:cs="Arial"/>
          <w:strike/>
          <w:sz w:val="20"/>
          <w:szCs w:val="22"/>
          <w:lang w:eastAsia="zh-CN"/>
        </w:rPr>
      </w:pPr>
      <w:r w:rsidRPr="00A62743">
        <w:rPr>
          <w:rFonts w:ascii="Arial" w:hAnsi="Arial" w:cs="Arial"/>
          <w:sz w:val="22"/>
          <w:szCs w:val="22"/>
          <w:lang w:eastAsia="zh-CN"/>
        </w:rPr>
        <w:t xml:space="preserve">Przedmiotem zamówienia jest przeprowadzenie szkolenia – </w:t>
      </w:r>
      <w:r w:rsidRPr="0073244B">
        <w:rPr>
          <w:rFonts w:ascii="Arial" w:hAnsi="Arial" w:cs="Arial"/>
          <w:b/>
          <w:sz w:val="22"/>
          <w:szCs w:val="22"/>
          <w:lang w:eastAsia="zh-CN"/>
        </w:rPr>
        <w:t xml:space="preserve">Kurs Ochrona danych osobowych </w:t>
      </w:r>
      <w:r w:rsidR="000A63FB">
        <w:rPr>
          <w:rFonts w:ascii="Arial" w:hAnsi="Arial" w:cs="Arial"/>
          <w:b/>
          <w:sz w:val="22"/>
          <w:szCs w:val="22"/>
          <w:lang w:eastAsia="zh-CN"/>
        </w:rPr>
        <w:t>w</w:t>
      </w:r>
      <w:r w:rsidRPr="0073244B">
        <w:rPr>
          <w:rFonts w:ascii="Arial" w:hAnsi="Arial" w:cs="Arial"/>
          <w:b/>
          <w:sz w:val="22"/>
          <w:szCs w:val="22"/>
          <w:lang w:eastAsia="zh-CN"/>
        </w:rPr>
        <w:t xml:space="preserve"> HR dla pracowników administracyjnych uczelni</w:t>
      </w:r>
      <w:r w:rsidRPr="00A62743">
        <w:rPr>
          <w:rFonts w:ascii="Arial" w:hAnsi="Arial" w:cs="Arial"/>
          <w:b/>
          <w:lang w:eastAsia="zh-CN"/>
        </w:rPr>
        <w:t xml:space="preserve"> </w:t>
      </w:r>
      <w:r w:rsidRPr="00A62743">
        <w:rPr>
          <w:rFonts w:ascii="Arial" w:hAnsi="Arial" w:cs="Arial"/>
          <w:sz w:val="22"/>
          <w:szCs w:val="22"/>
          <w:lang w:eastAsia="zh-CN"/>
        </w:rPr>
        <w:t>w</w:t>
      </w:r>
      <w:r w:rsidRPr="00A62743">
        <w:rPr>
          <w:rFonts w:ascii="Arial" w:hAnsi="Arial" w:cs="Arial"/>
          <w:b/>
          <w:lang w:eastAsia="zh-CN"/>
        </w:rPr>
        <w:t xml:space="preserve"> </w:t>
      </w:r>
      <w:r w:rsidRPr="00A62743">
        <w:rPr>
          <w:rFonts w:ascii="Arial" w:hAnsi="Arial" w:cs="Arial"/>
          <w:sz w:val="22"/>
          <w:szCs w:val="22"/>
          <w:lang w:eastAsia="zh-CN"/>
        </w:rPr>
        <w:t xml:space="preserve">ramach projektu </w:t>
      </w:r>
      <w:r w:rsidRPr="00A62743">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A62743">
        <w:rPr>
          <w:rFonts w:ascii="Arial" w:hAnsi="Arial" w:cs="Arial"/>
          <w:sz w:val="22"/>
          <w:lang w:eastAsia="zh-CN"/>
        </w:rPr>
        <w:t xml:space="preserve"> w Gdyni w ramach Programu Operacyjnego Wiedza Edukacja Rozwój </w:t>
      </w:r>
      <w:r w:rsidRPr="00A62743">
        <w:rPr>
          <w:rFonts w:ascii="Arial" w:hAnsi="Arial" w:cs="Arial"/>
          <w:b/>
          <w:sz w:val="22"/>
        </w:rPr>
        <w:t xml:space="preserve">POWR.03.05.00-00-Z218/17 </w:t>
      </w:r>
      <w:r w:rsidRPr="00A62743">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A62743">
        <w:rPr>
          <w:rFonts w:ascii="Arial" w:hAnsi="Arial" w:cs="Arial"/>
          <w:b/>
          <w:sz w:val="22"/>
        </w:rPr>
        <w:t>POWR.03.05.00-00-Z218/17</w:t>
      </w:r>
      <w:r w:rsidRPr="00A62743">
        <w:rPr>
          <w:rFonts w:ascii="Arial" w:hAnsi="Arial" w:cs="Arial"/>
          <w:sz w:val="22"/>
        </w:rPr>
        <w:t xml:space="preserve">.  </w:t>
      </w:r>
    </w:p>
    <w:p w:rsidR="00BA3A4F" w:rsidRPr="00A62743" w:rsidRDefault="00BA3A4F" w:rsidP="005A4B24">
      <w:pPr>
        <w:pStyle w:val="Akapitzlist"/>
        <w:tabs>
          <w:tab w:val="left" w:pos="284"/>
          <w:tab w:val="left" w:pos="2010"/>
        </w:tabs>
        <w:ind w:left="360"/>
        <w:jc w:val="both"/>
        <w:rPr>
          <w:rFonts w:ascii="Arial" w:hAnsi="Arial" w:cs="Arial"/>
          <w:iCs/>
          <w:sz w:val="22"/>
          <w:szCs w:val="22"/>
        </w:rPr>
      </w:pPr>
    </w:p>
    <w:p w:rsidR="00BA3A4F" w:rsidRPr="00A62743" w:rsidRDefault="00BA3A4F" w:rsidP="005A4B24">
      <w:pPr>
        <w:pStyle w:val="Akapitzlist"/>
        <w:tabs>
          <w:tab w:val="left" w:pos="284"/>
          <w:tab w:val="left" w:pos="2010"/>
        </w:tabs>
        <w:ind w:left="36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p w:rsidR="00BA3A4F" w:rsidRPr="00A62743" w:rsidRDefault="00BA3A4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A3A4F" w:rsidRPr="00A62743" w:rsidTr="0003198D">
        <w:trPr>
          <w:trHeight w:val="311"/>
        </w:trPr>
        <w:tc>
          <w:tcPr>
            <w:tcW w:w="1747" w:type="dxa"/>
          </w:tcPr>
          <w:p w:rsidR="00BA3A4F" w:rsidRPr="008A17DD" w:rsidRDefault="00BA3A4F" w:rsidP="0003198D">
            <w:pPr>
              <w:pStyle w:val="Akapitzlist"/>
              <w:ind w:left="0"/>
              <w:jc w:val="center"/>
              <w:rPr>
                <w:rFonts w:ascii="Arial" w:hAnsi="Arial" w:cs="Arial"/>
                <w:b/>
                <w:iCs/>
                <w:sz w:val="22"/>
                <w:szCs w:val="22"/>
              </w:rPr>
            </w:pPr>
            <w:r w:rsidRPr="008A17DD">
              <w:rPr>
                <w:rFonts w:ascii="Arial" w:hAnsi="Arial" w:cs="Arial"/>
                <w:b/>
                <w:iCs/>
                <w:sz w:val="22"/>
                <w:szCs w:val="22"/>
              </w:rPr>
              <w:t>Kod</w:t>
            </w:r>
          </w:p>
        </w:tc>
        <w:tc>
          <w:tcPr>
            <w:tcW w:w="6627" w:type="dxa"/>
          </w:tcPr>
          <w:p w:rsidR="00BA3A4F" w:rsidRPr="008A17DD" w:rsidRDefault="00BA3A4F" w:rsidP="0003198D">
            <w:pPr>
              <w:pStyle w:val="Akapitzlist"/>
              <w:ind w:left="0"/>
              <w:jc w:val="center"/>
              <w:rPr>
                <w:rFonts w:ascii="Arial" w:hAnsi="Arial" w:cs="Arial"/>
                <w:b/>
                <w:iCs/>
                <w:sz w:val="22"/>
                <w:szCs w:val="22"/>
              </w:rPr>
            </w:pPr>
            <w:r w:rsidRPr="008A17DD">
              <w:rPr>
                <w:rFonts w:ascii="Arial" w:hAnsi="Arial" w:cs="Arial"/>
                <w:b/>
                <w:iCs/>
                <w:sz w:val="22"/>
                <w:szCs w:val="22"/>
              </w:rPr>
              <w:t>Opis</w:t>
            </w:r>
          </w:p>
        </w:tc>
      </w:tr>
      <w:tr w:rsidR="00BA3A4F" w:rsidRPr="00A62743" w:rsidTr="0003198D">
        <w:trPr>
          <w:trHeight w:val="247"/>
        </w:trPr>
        <w:tc>
          <w:tcPr>
            <w:tcW w:w="1747" w:type="dxa"/>
          </w:tcPr>
          <w:p w:rsidR="00BA3A4F" w:rsidRPr="008A17DD" w:rsidRDefault="00BA3A4F" w:rsidP="0003198D">
            <w:pPr>
              <w:pStyle w:val="Akapitzlist"/>
              <w:ind w:left="0"/>
              <w:rPr>
                <w:rFonts w:ascii="Arial" w:hAnsi="Arial" w:cs="Arial"/>
                <w:iCs/>
                <w:sz w:val="22"/>
                <w:szCs w:val="22"/>
              </w:rPr>
            </w:pPr>
            <w:r w:rsidRPr="008A17DD">
              <w:rPr>
                <w:rFonts w:ascii="Arial" w:hAnsi="Arial" w:cs="Arial"/>
                <w:iCs/>
                <w:sz w:val="22"/>
                <w:szCs w:val="22"/>
              </w:rPr>
              <w:t>80000000-4</w:t>
            </w:r>
          </w:p>
        </w:tc>
        <w:tc>
          <w:tcPr>
            <w:tcW w:w="6627" w:type="dxa"/>
          </w:tcPr>
          <w:p w:rsidR="00BA3A4F" w:rsidRPr="008A17DD" w:rsidRDefault="00BA3A4F" w:rsidP="0003198D">
            <w:pPr>
              <w:pStyle w:val="Akapitzlist"/>
              <w:ind w:left="0"/>
              <w:rPr>
                <w:rFonts w:ascii="Arial" w:hAnsi="Arial" w:cs="Arial"/>
                <w:iCs/>
                <w:sz w:val="22"/>
                <w:szCs w:val="22"/>
              </w:rPr>
            </w:pPr>
            <w:r w:rsidRPr="008A17DD">
              <w:rPr>
                <w:rFonts w:ascii="Arial" w:hAnsi="Arial" w:cs="Arial"/>
                <w:iCs/>
                <w:sz w:val="22"/>
                <w:szCs w:val="22"/>
              </w:rPr>
              <w:t>Usługi edukacyjne i szkoleniowe</w:t>
            </w:r>
          </w:p>
        </w:tc>
      </w:tr>
    </w:tbl>
    <w:p w:rsidR="00BA3A4F" w:rsidRPr="00A62743" w:rsidRDefault="00BA3A4F" w:rsidP="00001685">
      <w:pPr>
        <w:pStyle w:val="Akapitzlist"/>
        <w:tabs>
          <w:tab w:val="left" w:pos="284"/>
          <w:tab w:val="left" w:pos="2010"/>
        </w:tabs>
        <w:ind w:left="644"/>
        <w:jc w:val="both"/>
        <w:rPr>
          <w:rFonts w:ascii="Arial" w:hAnsi="Arial" w:cs="Arial"/>
          <w:sz w:val="22"/>
          <w:szCs w:val="22"/>
          <w:lang w:eastAsia="zh-CN"/>
        </w:rPr>
      </w:pPr>
    </w:p>
    <w:p w:rsidR="00BA3A4F" w:rsidRDefault="00BA3A4F"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BA3A4F" w:rsidRDefault="00BA3A4F" w:rsidP="00B371ED">
      <w:pPr>
        <w:pStyle w:val="Akapitzlist"/>
        <w:tabs>
          <w:tab w:val="left" w:pos="709"/>
          <w:tab w:val="left" w:pos="2010"/>
        </w:tabs>
        <w:spacing w:after="40"/>
        <w:ind w:left="0"/>
        <w:jc w:val="both"/>
        <w:rPr>
          <w:rFonts w:ascii="Arial" w:hAnsi="Arial" w:cs="Arial"/>
          <w:sz w:val="22"/>
          <w:szCs w:val="22"/>
          <w:lang w:eastAsia="zh-CN"/>
        </w:rPr>
      </w:pPr>
    </w:p>
    <w:p w:rsidR="00BA3A4F" w:rsidRPr="00B371ED" w:rsidRDefault="00BA3A4F" w:rsidP="00B371ED">
      <w:pPr>
        <w:pStyle w:val="Akapitzlist"/>
        <w:tabs>
          <w:tab w:val="left" w:pos="709"/>
          <w:tab w:val="left" w:pos="2010"/>
        </w:tabs>
        <w:spacing w:after="40"/>
        <w:ind w:left="0"/>
        <w:jc w:val="both"/>
        <w:rPr>
          <w:rFonts w:ascii="Arial" w:hAnsi="Arial" w:cs="Arial"/>
          <w:sz w:val="22"/>
          <w:szCs w:val="22"/>
        </w:rPr>
      </w:pPr>
      <w:r w:rsidRPr="00B371ED">
        <w:rPr>
          <w:rFonts w:ascii="Arial" w:hAnsi="Arial" w:cs="Arial"/>
          <w:sz w:val="22"/>
          <w:szCs w:val="22"/>
        </w:rPr>
        <w:t>Nadrzędny cel warsztatów to usystematyzowanie wiedzy z zakresu ochrony danych osobowych i ukierunkowanie jej na właściwie zapoczątkowany proces budowania bezpieczeństwa informacji w organizacji. Zwieńczeniem warsztatu jest ugruntowana, praktyczna wiedza umożliwiająca od podstaw, samodzielne stworzenie, a następnie nadzór i rozwój, niezbędnej dokumentacji ochrony danych osobowych zgodnej z aktualnymi przepisami krajowymi oraz nadchodzącymi regulacjami unijnymi.</w:t>
      </w:r>
    </w:p>
    <w:p w:rsidR="00BA3A4F" w:rsidRPr="00B371ED" w:rsidRDefault="00BA3A4F" w:rsidP="00B371ED">
      <w:pPr>
        <w:pStyle w:val="Akapitzlist"/>
        <w:tabs>
          <w:tab w:val="left" w:pos="709"/>
          <w:tab w:val="left" w:pos="2010"/>
        </w:tabs>
        <w:spacing w:after="40"/>
        <w:ind w:left="0"/>
        <w:jc w:val="both"/>
        <w:rPr>
          <w:rFonts w:ascii="Arial" w:hAnsi="Arial" w:cs="Arial"/>
          <w:szCs w:val="24"/>
          <w:lang w:eastAsia="zh-CN"/>
        </w:rPr>
      </w:pPr>
    </w:p>
    <w:p w:rsidR="00BA3A4F" w:rsidRPr="00A62743" w:rsidRDefault="00BA3A4F" w:rsidP="0073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Pr>
          <w:rFonts w:ascii="Arial" w:hAnsi="Arial" w:cs="Arial"/>
          <w:b/>
          <w:lang w:eastAsia="zh-CN"/>
        </w:rPr>
        <w:t xml:space="preserve">Kurs Ochrona danych osobowych </w:t>
      </w:r>
      <w:r w:rsidR="0073244B">
        <w:rPr>
          <w:rFonts w:ascii="Arial" w:hAnsi="Arial" w:cs="Arial"/>
          <w:b/>
          <w:lang w:eastAsia="zh-CN"/>
        </w:rPr>
        <w:t>w</w:t>
      </w:r>
      <w:r>
        <w:rPr>
          <w:rFonts w:ascii="Arial" w:hAnsi="Arial" w:cs="Arial"/>
          <w:b/>
          <w:lang w:eastAsia="zh-CN"/>
        </w:rPr>
        <w:t xml:space="preserve"> HR dla pracowników administracyjnych uczelni</w:t>
      </w:r>
      <w:r w:rsidRPr="00A62743">
        <w:rPr>
          <w:rFonts w:ascii="Arial" w:hAnsi="Arial" w:cs="Arial"/>
          <w:b/>
          <w:lang w:eastAsia="zh-CN"/>
        </w:rPr>
        <w:t xml:space="preserve"> </w:t>
      </w:r>
      <w:r w:rsidRPr="00A62743">
        <w:rPr>
          <w:rFonts w:ascii="Arial" w:hAnsi="Arial" w:cs="Arial"/>
        </w:rPr>
        <w:t xml:space="preserve">musi obejmować </w:t>
      </w:r>
      <w:r>
        <w:rPr>
          <w:rFonts w:ascii="Arial" w:hAnsi="Arial" w:cs="Arial"/>
        </w:rPr>
        <w:t>następujące tematy</w:t>
      </w:r>
      <w:r w:rsidRPr="00A62743">
        <w:rPr>
          <w:rFonts w:ascii="Arial" w:hAnsi="Arial" w:cs="Arial"/>
        </w:rPr>
        <w:t>:</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Geneza i podstawy prawne ochrony danych osobowych</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Podstawowe pojęcia</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Zasady przetwarzania danych osobowych</w:t>
      </w:r>
    </w:p>
    <w:p w:rsidR="0014661D" w:rsidRPr="0014661D" w:rsidRDefault="0073244B" w:rsidP="0073244B">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Obowiązki administratora danych osobowych</w:t>
      </w:r>
    </w:p>
    <w:p w:rsidR="0014661D" w:rsidRPr="0014661D" w:rsidRDefault="0073244B" w:rsidP="0014661D">
      <w:pPr>
        <w:pStyle w:val="Nagwek3"/>
        <w:numPr>
          <w:ilvl w:val="0"/>
          <w:numId w:val="40"/>
        </w:numPr>
        <w:shd w:val="clear" w:color="auto" w:fill="FFFFFF"/>
        <w:spacing w:before="0" w:beforeAutospacing="0" w:after="0" w:afterAutospacing="0"/>
        <w:jc w:val="both"/>
        <w:rPr>
          <w:rFonts w:ascii="Arial" w:hAnsi="Arial" w:cs="Arial"/>
          <w:b w:val="0"/>
          <w:sz w:val="22"/>
          <w:szCs w:val="22"/>
        </w:rPr>
      </w:pPr>
      <w:r w:rsidRPr="0014661D">
        <w:rPr>
          <w:rFonts w:ascii="Arial" w:hAnsi="Arial" w:cs="Arial"/>
          <w:b w:val="0"/>
          <w:sz w:val="22"/>
          <w:szCs w:val="22"/>
          <w:bdr w:val="none" w:sz="0" w:space="0" w:color="auto" w:frame="1"/>
        </w:rPr>
        <w:t>Prawa osób, których dane przetwarzamy</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Wpływ przepisów RODO i Nowej Ustawy o Ochronie Danych Osobowych na procesy przetwarzania danych osobowych w działach personalnych.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Dane osobowe pozyskiwane w związku z rekrutacją i zatrudnieniem.</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Obowiązki pracodawcy jako administratora danych.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Udostępnianie danych.</w:t>
      </w:r>
    </w:p>
    <w:p w:rsidR="0014661D" w:rsidRPr="0014661D" w:rsidRDefault="00BA3A4F" w:rsidP="0014661D">
      <w:pPr>
        <w:pStyle w:val="Nagwek3"/>
        <w:numPr>
          <w:ilvl w:val="0"/>
          <w:numId w:val="40"/>
        </w:numPr>
        <w:shd w:val="clear" w:color="auto" w:fill="FFFFFF"/>
        <w:spacing w:before="0" w:beforeAutospacing="0" w:after="0" w:afterAutospacing="0"/>
        <w:jc w:val="both"/>
        <w:rPr>
          <w:rStyle w:val="Pogrubienie"/>
          <w:rFonts w:ascii="Arial" w:hAnsi="Arial" w:cs="Arial"/>
          <w:b/>
          <w:bCs/>
          <w:sz w:val="22"/>
          <w:szCs w:val="22"/>
        </w:rPr>
      </w:pPr>
      <w:r w:rsidRPr="0014661D">
        <w:rPr>
          <w:rStyle w:val="Pogrubienie"/>
          <w:rFonts w:ascii="Arial" w:hAnsi="Arial" w:cs="Arial"/>
          <w:sz w:val="22"/>
          <w:szCs w:val="22"/>
          <w:shd w:val="clear" w:color="auto" w:fill="FFFFFF"/>
        </w:rPr>
        <w:t>Prawa pracowników, których dane są przetwarzane przez pracodawcę.</w:t>
      </w:r>
    </w:p>
    <w:p w:rsidR="00BA3A4F" w:rsidRPr="0014661D" w:rsidRDefault="00BA3A4F" w:rsidP="0014661D">
      <w:pPr>
        <w:pStyle w:val="Nagwek3"/>
        <w:numPr>
          <w:ilvl w:val="0"/>
          <w:numId w:val="40"/>
        </w:numPr>
        <w:shd w:val="clear" w:color="auto" w:fill="FFFFFF"/>
        <w:spacing w:before="0" w:beforeAutospacing="0" w:after="0" w:afterAutospacing="0"/>
        <w:jc w:val="both"/>
        <w:rPr>
          <w:rFonts w:ascii="Arial" w:hAnsi="Arial" w:cs="Arial"/>
          <w:sz w:val="22"/>
          <w:szCs w:val="22"/>
        </w:rPr>
      </w:pPr>
      <w:r w:rsidRPr="0014661D">
        <w:rPr>
          <w:rStyle w:val="Pogrubienie"/>
          <w:rFonts w:ascii="Arial" w:hAnsi="Arial" w:cs="Arial"/>
          <w:sz w:val="22"/>
          <w:szCs w:val="22"/>
          <w:shd w:val="clear" w:color="auto" w:fill="FFFFFF"/>
        </w:rPr>
        <w:t>Kontrola ze strony organu nadzorczego.</w:t>
      </w:r>
    </w:p>
    <w:p w:rsidR="00AB367D" w:rsidRDefault="00BA3A4F" w:rsidP="00AB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eastAsia="zh-CN"/>
        </w:rPr>
      </w:pPr>
      <w:r w:rsidRPr="00B371ED">
        <w:rPr>
          <w:rFonts w:ascii="Arial" w:hAnsi="Arial" w:cs="Arial"/>
          <w:color w:val="3366FF"/>
          <w:sz w:val="24"/>
          <w:szCs w:val="24"/>
        </w:rPr>
        <w:br/>
      </w:r>
      <w:r w:rsidRPr="0014661D">
        <w:rPr>
          <w:rFonts w:ascii="Arial" w:hAnsi="Arial" w:cs="Arial"/>
        </w:rPr>
        <w:t xml:space="preserve">Czas trwania </w:t>
      </w:r>
      <w:r w:rsidRPr="0014661D">
        <w:rPr>
          <w:rFonts w:ascii="Arial" w:hAnsi="Arial" w:cs="Arial"/>
          <w:lang w:eastAsia="zh-CN"/>
        </w:rPr>
        <w:t>szkolenia: 8 godzin lekcyjnych.</w:t>
      </w:r>
    </w:p>
    <w:p w:rsidR="00BA3A4F" w:rsidRDefault="00BA3A4F" w:rsidP="00AB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14661D">
        <w:rPr>
          <w:rFonts w:ascii="Arial" w:hAnsi="Arial" w:cs="Arial"/>
        </w:rPr>
        <w:t>Metodyka zajęć warsztatowych obejmujących: wykład, prezentacja multimedialna, indywidualne i grupowe zajęcia warsztatowe oparte o studium przypadku, kazusy.</w:t>
      </w:r>
    </w:p>
    <w:p w:rsidR="00BA3A4F" w:rsidRPr="000026E8" w:rsidRDefault="00BA3A4F"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BA3A4F" w:rsidRPr="0014661D" w:rsidRDefault="00BA3A4F" w:rsidP="008C7AA3">
      <w:pPr>
        <w:pStyle w:val="Akapitzlist"/>
        <w:numPr>
          <w:ilvl w:val="0"/>
          <w:numId w:val="14"/>
        </w:numPr>
        <w:jc w:val="both"/>
        <w:rPr>
          <w:rFonts w:ascii="Arial" w:hAnsi="Arial" w:cs="Arial"/>
          <w:sz w:val="22"/>
          <w:szCs w:val="22"/>
          <w:lang w:eastAsia="zh-CN"/>
        </w:rPr>
      </w:pPr>
      <w:r w:rsidRPr="00053999">
        <w:rPr>
          <w:rFonts w:ascii="Arial" w:hAnsi="Arial" w:cs="Arial"/>
          <w:sz w:val="22"/>
          <w:szCs w:val="22"/>
          <w:lang w:eastAsia="zh-CN"/>
        </w:rPr>
        <w:t xml:space="preserve">Wykonawca jest zobowiązany do przedłożenia oferty szkolenia dla </w:t>
      </w:r>
      <w:r>
        <w:rPr>
          <w:rFonts w:ascii="Arial" w:hAnsi="Arial" w:cs="Arial"/>
          <w:sz w:val="22"/>
          <w:szCs w:val="22"/>
          <w:lang w:eastAsia="zh-CN"/>
        </w:rPr>
        <w:t xml:space="preserve">grupy </w:t>
      </w:r>
      <w:r w:rsidRPr="0014661D">
        <w:rPr>
          <w:rFonts w:ascii="Arial" w:hAnsi="Arial" w:cs="Arial"/>
          <w:sz w:val="22"/>
          <w:szCs w:val="22"/>
          <w:lang w:eastAsia="zh-CN"/>
        </w:rPr>
        <w:t xml:space="preserve">do </w:t>
      </w:r>
      <w:r w:rsidRPr="0014661D">
        <w:rPr>
          <w:rFonts w:ascii="Arial" w:hAnsi="Arial" w:cs="Arial"/>
          <w:b/>
          <w:sz w:val="22"/>
          <w:szCs w:val="22"/>
          <w:lang w:eastAsia="zh-CN"/>
        </w:rPr>
        <w:t>6 osób</w:t>
      </w:r>
      <w:r w:rsidRPr="0014661D">
        <w:rPr>
          <w:rFonts w:ascii="Arial" w:hAnsi="Arial" w:cs="Arial"/>
          <w:sz w:val="22"/>
          <w:szCs w:val="22"/>
          <w:lang w:eastAsia="zh-CN"/>
        </w:rPr>
        <w:t>.</w:t>
      </w:r>
      <w:r w:rsidR="006E44CF">
        <w:rPr>
          <w:rFonts w:ascii="Arial" w:hAnsi="Arial" w:cs="Arial"/>
          <w:sz w:val="22"/>
          <w:szCs w:val="22"/>
          <w:lang w:eastAsia="zh-CN"/>
        </w:rPr>
        <w:t xml:space="preserve"> Zamawiający dopuszcza dołączenie pracowników do grupy szkoleniowej.</w:t>
      </w:r>
    </w:p>
    <w:p w:rsidR="00BA3A4F" w:rsidRPr="00A62743" w:rsidRDefault="00BA3A4F" w:rsidP="008C7AA3">
      <w:pPr>
        <w:pStyle w:val="Akapitzlist"/>
        <w:numPr>
          <w:ilvl w:val="0"/>
          <w:numId w:val="14"/>
        </w:numPr>
        <w:jc w:val="both"/>
        <w:rPr>
          <w:rFonts w:ascii="Arial" w:hAnsi="Arial" w:cs="Arial"/>
          <w:sz w:val="22"/>
          <w:szCs w:val="22"/>
          <w:lang w:eastAsia="zh-CN"/>
        </w:rPr>
      </w:pPr>
      <w:r w:rsidRPr="0014661D">
        <w:rPr>
          <w:rFonts w:ascii="Arial" w:hAnsi="Arial" w:cs="Arial"/>
          <w:sz w:val="22"/>
          <w:szCs w:val="22"/>
          <w:lang w:eastAsia="zh-CN"/>
        </w:rPr>
        <w:t xml:space="preserve">Termin realizacji usługi: </w:t>
      </w:r>
      <w:r w:rsidR="0014661D">
        <w:rPr>
          <w:rFonts w:ascii="Arial" w:hAnsi="Arial" w:cs="Arial"/>
          <w:sz w:val="22"/>
          <w:szCs w:val="22"/>
          <w:lang w:eastAsia="zh-CN"/>
        </w:rPr>
        <w:t xml:space="preserve">od dnia zawarcia umowy do dnia </w:t>
      </w:r>
      <w:r w:rsidR="0014661D" w:rsidRPr="0014661D">
        <w:rPr>
          <w:rFonts w:ascii="Arial" w:hAnsi="Arial" w:cs="Arial"/>
          <w:b/>
          <w:sz w:val="22"/>
          <w:szCs w:val="22"/>
          <w:lang w:eastAsia="zh-CN"/>
        </w:rPr>
        <w:t>31</w:t>
      </w:r>
      <w:r w:rsidRPr="0014661D">
        <w:rPr>
          <w:rFonts w:ascii="Arial" w:hAnsi="Arial" w:cs="Arial"/>
          <w:b/>
          <w:sz w:val="22"/>
          <w:szCs w:val="22"/>
          <w:lang w:eastAsia="zh-CN"/>
        </w:rPr>
        <w:t>.0</w:t>
      </w:r>
      <w:r w:rsidR="0014661D" w:rsidRPr="0014661D">
        <w:rPr>
          <w:rFonts w:ascii="Arial" w:hAnsi="Arial" w:cs="Arial"/>
          <w:b/>
          <w:sz w:val="22"/>
          <w:szCs w:val="22"/>
          <w:lang w:eastAsia="zh-CN"/>
        </w:rPr>
        <w:t>3</w:t>
      </w:r>
      <w:r w:rsidRPr="0014661D">
        <w:rPr>
          <w:rFonts w:ascii="Arial" w:hAnsi="Arial" w:cs="Arial"/>
          <w:b/>
          <w:sz w:val="22"/>
          <w:szCs w:val="22"/>
          <w:lang w:eastAsia="zh-CN"/>
        </w:rPr>
        <w:t>.2019 r.</w:t>
      </w:r>
      <w:r>
        <w:rPr>
          <w:rFonts w:ascii="Arial" w:hAnsi="Arial" w:cs="Arial"/>
          <w:sz w:val="22"/>
          <w:szCs w:val="22"/>
          <w:lang w:eastAsia="zh-CN"/>
        </w:rPr>
        <w:t xml:space="preserve"> </w:t>
      </w:r>
      <w:r w:rsidRPr="00A62743">
        <w:rPr>
          <w:rFonts w:ascii="Arial" w:hAnsi="Arial" w:cs="Arial"/>
          <w:sz w:val="22"/>
          <w:szCs w:val="22"/>
          <w:lang w:eastAsia="zh-CN"/>
        </w:rPr>
        <w:t>w terminie uzgodnionym z Zamawiającym po wyborze Wykonawcy</w:t>
      </w:r>
      <w:r>
        <w:rPr>
          <w:rFonts w:ascii="Arial" w:hAnsi="Arial" w:cs="Arial"/>
          <w:sz w:val="22"/>
          <w:szCs w:val="22"/>
          <w:lang w:eastAsia="zh-CN"/>
        </w:rPr>
        <w:t>.</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Przed rozpoczęciem szkolenia </w:t>
      </w:r>
      <w:r w:rsidRPr="00A62743">
        <w:rPr>
          <w:rFonts w:ascii="Arial" w:hAnsi="Arial" w:cs="Arial"/>
          <w:sz w:val="22"/>
          <w:szCs w:val="22"/>
          <w:lang w:eastAsia="zh-CN"/>
        </w:rPr>
        <w:t xml:space="preserve">Wykonawca jest zobowiązany do przedstawienia programu i </w:t>
      </w:r>
      <w:r>
        <w:rPr>
          <w:rFonts w:ascii="Arial" w:hAnsi="Arial" w:cs="Arial"/>
          <w:sz w:val="22"/>
          <w:szCs w:val="22"/>
          <w:lang w:eastAsia="zh-CN"/>
        </w:rPr>
        <w:t xml:space="preserve">ustalenia </w:t>
      </w:r>
      <w:r w:rsidRPr="00A62743">
        <w:rPr>
          <w:rFonts w:ascii="Arial" w:hAnsi="Arial" w:cs="Arial"/>
          <w:sz w:val="22"/>
          <w:szCs w:val="22"/>
          <w:lang w:eastAsia="zh-CN"/>
        </w:rPr>
        <w:t>harmonogramu szkolenia z Zamawiającym.</w:t>
      </w:r>
    </w:p>
    <w:p w:rsidR="00BA3A4F" w:rsidRPr="00053999"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prowadzenia i przekazania Zamawiającemu po zakończeniu kursu kompletu dokumentacji tj. listy obecności uczestników </w:t>
      </w:r>
      <w:r w:rsidRPr="00A62743">
        <w:rPr>
          <w:rFonts w:ascii="Arial" w:hAnsi="Arial" w:cs="Arial"/>
          <w:sz w:val="22"/>
          <w:szCs w:val="22"/>
          <w:lang w:eastAsia="zh-CN"/>
        </w:rPr>
        <w:t>szkolenia</w:t>
      </w:r>
      <w:r w:rsidRPr="00A62743">
        <w:rPr>
          <w:rFonts w:ascii="Arial" w:hAnsi="Arial" w:cs="Arial"/>
          <w:sz w:val="22"/>
          <w:szCs w:val="22"/>
        </w:rPr>
        <w:t xml:space="preserve"> oraz kart zajęć zawierających plan zajęć, ilość przeprowadzonych godzin, potwierdzenie obecności uczestników, ankiet przed i po szkoleniu, certyfikatów ukończeni</w:t>
      </w:r>
      <w:r>
        <w:rPr>
          <w:rFonts w:ascii="Arial" w:hAnsi="Arial" w:cs="Arial"/>
          <w:sz w:val="22"/>
          <w:szCs w:val="22"/>
        </w:rPr>
        <w:t xml:space="preserve">a szkolenia, protokołu odbioru. </w:t>
      </w:r>
      <w:r w:rsidRPr="00A62743">
        <w:rPr>
          <w:rFonts w:ascii="Arial" w:hAnsi="Arial" w:cs="Arial"/>
          <w:sz w:val="22"/>
          <w:szCs w:val="22"/>
        </w:rPr>
        <w:t>Wszystkie dokumenty muszą być oznaczone odpowiednimi logotypami i dopiskami ustalonymi z Zamawiającym zgodnie z aktualnymi wytycznymi w zakresie informacji i promocji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p>
    <w:p w:rsidR="00BA3A4F"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75038">
        <w:rPr>
          <w:rFonts w:ascii="Arial" w:hAnsi="Arial" w:cs="Arial"/>
          <w:sz w:val="22"/>
          <w:szCs w:val="22"/>
          <w:lang w:eastAsia="zh-CN"/>
        </w:rPr>
        <w:t xml:space="preserve">Miejsce świadczenia usługi: </w:t>
      </w:r>
      <w:r w:rsidR="00AB367D" w:rsidRPr="0014661D">
        <w:rPr>
          <w:rFonts w:ascii="Arial" w:hAnsi="Arial" w:cs="Arial"/>
          <w:b/>
          <w:sz w:val="22"/>
          <w:szCs w:val="22"/>
          <w:lang w:eastAsia="zh-CN"/>
        </w:rPr>
        <w:t>na terenie Gdyni</w:t>
      </w:r>
      <w:r w:rsidR="00AB367D">
        <w:rPr>
          <w:rFonts w:ascii="Arial" w:hAnsi="Arial" w:cs="Arial"/>
          <w:b/>
          <w:sz w:val="22"/>
          <w:szCs w:val="22"/>
          <w:lang w:eastAsia="zh-CN"/>
        </w:rPr>
        <w:t xml:space="preserve"> -</w:t>
      </w:r>
      <w:r w:rsidR="00AB367D" w:rsidRPr="0014661D">
        <w:rPr>
          <w:rFonts w:ascii="Arial" w:hAnsi="Arial" w:cs="Arial"/>
          <w:b/>
          <w:sz w:val="22"/>
          <w:szCs w:val="22"/>
          <w:lang w:eastAsia="zh-CN"/>
        </w:rPr>
        <w:t xml:space="preserve"> </w:t>
      </w:r>
      <w:r w:rsidRPr="0014661D">
        <w:rPr>
          <w:rFonts w:ascii="Arial" w:hAnsi="Arial" w:cs="Arial"/>
          <w:b/>
          <w:sz w:val="22"/>
          <w:szCs w:val="22"/>
          <w:lang w:eastAsia="zh-CN"/>
        </w:rPr>
        <w:t>w siedzibie Wykonawcy lub miejscu wskazanym przez Wykonawcę.</w:t>
      </w:r>
    </w:p>
    <w:p w:rsidR="00BA3A4F" w:rsidRPr="00AF01A9" w:rsidRDefault="00BA3A4F" w:rsidP="00A75038">
      <w:pPr>
        <w:pStyle w:val="Akapitzlist"/>
        <w:numPr>
          <w:ilvl w:val="0"/>
          <w:numId w:val="14"/>
        </w:numPr>
        <w:tabs>
          <w:tab w:val="left" w:pos="0"/>
          <w:tab w:val="left" w:pos="284"/>
        </w:tabs>
        <w:jc w:val="both"/>
        <w:rPr>
          <w:rFonts w:ascii="Arial" w:hAnsi="Arial" w:cs="Arial"/>
          <w:sz w:val="22"/>
          <w:szCs w:val="22"/>
          <w:lang w:eastAsia="zh-CN"/>
        </w:rPr>
      </w:pPr>
      <w:r w:rsidRPr="00AF01A9">
        <w:rPr>
          <w:rFonts w:ascii="Arial" w:hAnsi="Arial" w:cs="Arial"/>
          <w:sz w:val="22"/>
          <w:szCs w:val="22"/>
        </w:rPr>
        <w:t>Salę oraz sprzęt niezbędny do wykonania usługi zapewnia Wykonawca.</w:t>
      </w:r>
    </w:p>
    <w:p w:rsidR="00BA3A4F" w:rsidRPr="0014661D" w:rsidRDefault="00BA3A4F" w:rsidP="00A75038">
      <w:pPr>
        <w:pStyle w:val="Akapitzlist"/>
        <w:numPr>
          <w:ilvl w:val="0"/>
          <w:numId w:val="14"/>
        </w:numPr>
        <w:tabs>
          <w:tab w:val="left" w:pos="0"/>
          <w:tab w:val="left" w:pos="284"/>
        </w:tabs>
        <w:jc w:val="both"/>
        <w:rPr>
          <w:rFonts w:ascii="Arial" w:hAnsi="Arial" w:cs="Arial"/>
          <w:color w:val="0000FF"/>
          <w:sz w:val="22"/>
          <w:szCs w:val="22"/>
          <w:lang w:eastAsia="zh-CN"/>
        </w:rPr>
      </w:pPr>
      <w:r w:rsidRPr="00A62743">
        <w:rPr>
          <w:rFonts w:ascii="Arial" w:hAnsi="Arial" w:cs="Arial"/>
          <w:sz w:val="22"/>
          <w:szCs w:val="22"/>
          <w:lang w:eastAsia="zh-CN"/>
        </w:rPr>
        <w:t xml:space="preserve">Wykonawca zapewnia materiały szkoleniowe. </w:t>
      </w:r>
    </w:p>
    <w:p w:rsidR="0014661D" w:rsidRPr="00A75038" w:rsidRDefault="0014661D" w:rsidP="00A75038">
      <w:pPr>
        <w:pStyle w:val="Akapitzlist"/>
        <w:numPr>
          <w:ilvl w:val="0"/>
          <w:numId w:val="14"/>
        </w:numPr>
        <w:tabs>
          <w:tab w:val="left" w:pos="0"/>
          <w:tab w:val="left" w:pos="284"/>
        </w:tabs>
        <w:jc w:val="both"/>
        <w:rPr>
          <w:rFonts w:ascii="Arial" w:hAnsi="Arial" w:cs="Arial"/>
          <w:color w:val="0000FF"/>
          <w:sz w:val="22"/>
          <w:szCs w:val="22"/>
          <w:lang w:eastAsia="zh-CN"/>
        </w:rPr>
      </w:pPr>
      <w:r>
        <w:rPr>
          <w:rFonts w:ascii="Arial" w:hAnsi="Arial" w:cs="Arial"/>
          <w:sz w:val="22"/>
          <w:szCs w:val="22"/>
          <w:lang w:eastAsia="zh-CN"/>
        </w:rPr>
        <w:t>Wykonawca zapewnia wyżywienie uczestnikom kursu w wymiarze minimum obiad oraz przerwa kawowa.</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W gestii Wykonawcy pozostają ewentualne koszty (delegacji) dojazdu i noclegów Trenerów.</w:t>
      </w:r>
    </w:p>
    <w:p w:rsidR="00BA3A4F" w:rsidRPr="00A62743"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wystawienia </w:t>
      </w:r>
      <w:r>
        <w:rPr>
          <w:rFonts w:ascii="Arial" w:hAnsi="Arial" w:cs="Arial"/>
          <w:sz w:val="22"/>
          <w:szCs w:val="22"/>
        </w:rPr>
        <w:t xml:space="preserve">i przekazania </w:t>
      </w:r>
      <w:r w:rsidRPr="00A62743">
        <w:rPr>
          <w:rFonts w:ascii="Arial" w:hAnsi="Arial" w:cs="Arial"/>
          <w:sz w:val="22"/>
          <w:szCs w:val="22"/>
        </w:rPr>
        <w:t>imiennego dokumentu potwierdzającego ukończeniu kursu dla każdego z uczestników i przekazania kopii dokumentu Zamawiającemu. Dokument</w:t>
      </w:r>
      <w:r>
        <w:rPr>
          <w:rFonts w:ascii="Arial" w:hAnsi="Arial" w:cs="Arial"/>
          <w:sz w:val="22"/>
          <w:szCs w:val="22"/>
        </w:rPr>
        <w:t xml:space="preserve"> powinien informować o nabytych </w:t>
      </w:r>
      <w:r w:rsidRPr="00A62743">
        <w:rPr>
          <w:rFonts w:ascii="Arial" w:hAnsi="Arial" w:cs="Arial"/>
          <w:sz w:val="22"/>
          <w:szCs w:val="22"/>
        </w:rPr>
        <w:t>kompetencjach, zakresie i tematyce, jaki obejmował kurs.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BA3A4F" w:rsidRPr="00A62743" w:rsidRDefault="00BA3A4F" w:rsidP="008C7AA3">
      <w:pPr>
        <w:pStyle w:val="Akapitzlist"/>
        <w:numPr>
          <w:ilvl w:val="0"/>
          <w:numId w:val="14"/>
        </w:numPr>
        <w:tabs>
          <w:tab w:val="left" w:pos="0"/>
          <w:tab w:val="left" w:pos="284"/>
        </w:tabs>
        <w:jc w:val="both"/>
        <w:rPr>
          <w:rFonts w:ascii="Arial" w:hAnsi="Arial" w:cs="Arial"/>
          <w:sz w:val="22"/>
          <w:szCs w:val="22"/>
          <w:lang w:eastAsia="zh-CN"/>
        </w:rPr>
      </w:pPr>
      <w:r w:rsidRPr="00A62743">
        <w:rPr>
          <w:rFonts w:ascii="Arial" w:hAnsi="Arial" w:cs="Arial"/>
          <w:sz w:val="22"/>
          <w:szCs w:val="22"/>
          <w:lang w:eastAsia="zh-CN"/>
        </w:rPr>
        <w:t xml:space="preserve">Wykonawca jest zobowiązany </w:t>
      </w:r>
      <w:r w:rsidRPr="00A62743">
        <w:rPr>
          <w:rFonts w:ascii="Arial" w:hAnsi="Arial" w:cs="Arial"/>
          <w:sz w:val="22"/>
          <w:szCs w:val="22"/>
        </w:rPr>
        <w:t xml:space="preserve">do wydania </w:t>
      </w:r>
      <w:r w:rsidRPr="00A62743">
        <w:rPr>
          <w:rFonts w:ascii="Arial" w:hAnsi="Arial" w:cs="Arial"/>
          <w:sz w:val="22"/>
          <w:szCs w:val="22"/>
          <w:lang w:eastAsia="zh-CN"/>
        </w:rPr>
        <w:t>certyfikatów uczest</w:t>
      </w:r>
      <w:r>
        <w:rPr>
          <w:rFonts w:ascii="Arial" w:hAnsi="Arial" w:cs="Arial"/>
          <w:sz w:val="22"/>
          <w:szCs w:val="22"/>
          <w:lang w:eastAsia="zh-CN"/>
        </w:rPr>
        <w:t>nikom, którzy ukończą szkolenie.</w:t>
      </w:r>
    </w:p>
    <w:p w:rsidR="00BA3A4F" w:rsidRPr="00A62743" w:rsidRDefault="00BA3A4F" w:rsidP="008C7AA3">
      <w:pPr>
        <w:pStyle w:val="Akapitzlist"/>
        <w:numPr>
          <w:ilvl w:val="0"/>
          <w:numId w:val="14"/>
        </w:numPr>
        <w:tabs>
          <w:tab w:val="left" w:pos="0"/>
          <w:tab w:val="left" w:pos="709"/>
        </w:tabs>
        <w:spacing w:after="40"/>
        <w:jc w:val="both"/>
        <w:rPr>
          <w:rFonts w:ascii="Arial" w:hAnsi="Arial" w:cs="Arial"/>
          <w:sz w:val="22"/>
          <w:szCs w:val="22"/>
          <w:lang w:eastAsia="zh-CN"/>
        </w:rPr>
      </w:pP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BA3A4F" w:rsidRPr="00A62743" w:rsidRDefault="00BA3A4F" w:rsidP="008C7AA3">
      <w:pPr>
        <w:pStyle w:val="Akapitzlist"/>
        <w:numPr>
          <w:ilvl w:val="0"/>
          <w:numId w:val="14"/>
        </w:numPr>
        <w:tabs>
          <w:tab w:val="left" w:pos="0"/>
          <w:tab w:val="left" w:pos="284"/>
          <w:tab w:val="left" w:pos="567"/>
        </w:tabs>
        <w:jc w:val="both"/>
        <w:rPr>
          <w:rFonts w:ascii="Arial" w:hAnsi="Arial" w:cs="Arial"/>
          <w:sz w:val="22"/>
          <w:szCs w:val="22"/>
          <w:u w:val="single"/>
        </w:rPr>
      </w:pPr>
      <w:r w:rsidRPr="00A62743">
        <w:rPr>
          <w:rFonts w:ascii="Arial" w:hAnsi="Arial" w:cs="Arial"/>
          <w:sz w:val="22"/>
          <w:szCs w:val="22"/>
        </w:rPr>
        <w:t>Kadra osobowa</w:t>
      </w:r>
    </w:p>
    <w:p w:rsidR="00BA3A4F" w:rsidRDefault="00BA3A4F" w:rsidP="00546010">
      <w:pPr>
        <w:pStyle w:val="Akapitzlist"/>
        <w:tabs>
          <w:tab w:val="left" w:pos="0"/>
          <w:tab w:val="left" w:pos="284"/>
          <w:tab w:val="left" w:pos="567"/>
        </w:tabs>
        <w:jc w:val="both"/>
        <w:rPr>
          <w:rFonts w:ascii="Arial" w:hAnsi="Arial" w:cs="Arial"/>
          <w:sz w:val="22"/>
          <w:szCs w:val="22"/>
        </w:rPr>
      </w:pPr>
      <w:r w:rsidRPr="00A62743">
        <w:rPr>
          <w:rFonts w:ascii="Arial" w:hAnsi="Arial" w:cs="Arial"/>
          <w:sz w:val="22"/>
          <w:szCs w:val="22"/>
        </w:rPr>
        <w:t>Zamawiający wymaga aby Wykonawca dysponował kadrą kompetentną w zakresie realizacji usługi na poziomie wymaganym przez Zamawiającego zgodnie z opisem zamieszczonym w pkt 2.</w:t>
      </w:r>
    </w:p>
    <w:p w:rsidR="00BA3A4F" w:rsidRPr="00A62743" w:rsidRDefault="00BA3A4F" w:rsidP="008C7AA3">
      <w:pPr>
        <w:pStyle w:val="Akapitzlist"/>
        <w:numPr>
          <w:ilvl w:val="0"/>
          <w:numId w:val="14"/>
        </w:numPr>
        <w:tabs>
          <w:tab w:val="left" w:pos="0"/>
          <w:tab w:val="left" w:pos="284"/>
        </w:tabs>
        <w:jc w:val="both"/>
        <w:rPr>
          <w:rFonts w:ascii="Arial" w:hAnsi="Arial" w:cs="Arial"/>
          <w:strike/>
          <w:sz w:val="22"/>
          <w:szCs w:val="22"/>
          <w:lang w:eastAsia="zh-CN"/>
        </w:rPr>
      </w:pP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Rozwój  </w:t>
      </w:r>
      <w:r w:rsidRPr="00A62743">
        <w:rPr>
          <w:rFonts w:ascii="Arial" w:hAnsi="Arial" w:cs="Arial"/>
          <w:sz w:val="20"/>
        </w:rPr>
        <w:t>(nr projektu: POWR.03.05.00-00-Z218/17).</w:t>
      </w:r>
      <w:r w:rsidRPr="00A62743">
        <w:rPr>
          <w:rFonts w:ascii="Arial" w:hAnsi="Arial" w:cs="Arial"/>
          <w:sz w:val="22"/>
          <w:szCs w:val="22"/>
        </w:rPr>
        <w:t xml:space="preserve">Obowiązek ten dotyczy m.in. stosowania zasad informacji i promocji, zgodnie z wymaganiami dla projektu. </w:t>
      </w:r>
    </w:p>
    <w:p w:rsidR="00BA3A4F" w:rsidRPr="00A62743" w:rsidRDefault="00BA3A4F" w:rsidP="005D0D79">
      <w:pPr>
        <w:tabs>
          <w:tab w:val="left" w:pos="709"/>
          <w:tab w:val="left" w:pos="2010"/>
        </w:tabs>
        <w:spacing w:after="0" w:line="240" w:lineRule="auto"/>
        <w:jc w:val="both"/>
        <w:rPr>
          <w:rFonts w:ascii="Arial" w:hAnsi="Arial" w:cs="Arial"/>
        </w:rPr>
      </w:pPr>
    </w:p>
    <w:p w:rsidR="00BA3A4F" w:rsidRPr="00A62743" w:rsidRDefault="00BA3A4F"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BA3A4F" w:rsidRPr="00A62743" w:rsidRDefault="00BA3A4F"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BA3A4F" w:rsidRPr="00A62743" w:rsidRDefault="00BA3A4F"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2.</w:t>
      </w:r>
      <w:r w:rsidRPr="00A62743">
        <w:rPr>
          <w:rFonts w:ascii="Arial" w:hAnsi="Arial" w:cs="Arial"/>
        </w:rPr>
        <w:tab/>
        <w:t xml:space="preserve">Zamawiający nie dopuszcza możliwości składania ofert częściowych. </w:t>
      </w:r>
    </w:p>
    <w:p w:rsidR="00BA3A4F" w:rsidRPr="00A62743" w:rsidRDefault="00BA3A4F" w:rsidP="005B63A2">
      <w:pPr>
        <w:tabs>
          <w:tab w:val="left" w:pos="0"/>
          <w:tab w:val="left" w:pos="2010"/>
        </w:tabs>
        <w:spacing w:after="0"/>
        <w:jc w:val="both"/>
        <w:rPr>
          <w:rFonts w:ascii="Arial" w:hAnsi="Arial" w:cs="Arial"/>
          <w:b/>
        </w:rPr>
      </w:pPr>
    </w:p>
    <w:p w:rsidR="00BA3A4F" w:rsidRPr="00A62743" w:rsidRDefault="00BA3A4F"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 Warunki udziału w postepowaniu</w:t>
      </w:r>
    </w:p>
    <w:p w:rsidR="00BA3A4F" w:rsidRPr="0014661D" w:rsidRDefault="0014661D" w:rsidP="00765B01">
      <w:pPr>
        <w:tabs>
          <w:tab w:val="left" w:pos="284"/>
          <w:tab w:val="left" w:pos="2010"/>
        </w:tabs>
        <w:spacing w:after="0"/>
        <w:ind w:left="284" w:hanging="284"/>
        <w:jc w:val="both"/>
        <w:rPr>
          <w:rFonts w:ascii="Arial" w:hAnsi="Arial" w:cs="Arial"/>
        </w:rPr>
      </w:pPr>
      <w:r w:rsidRPr="0014661D">
        <w:rPr>
          <w:rFonts w:ascii="Arial" w:hAnsi="Arial" w:cs="Arial"/>
        </w:rPr>
        <w:t>Zamawiający nie stawia szczegółowego warunku</w:t>
      </w:r>
    </w:p>
    <w:p w:rsidR="0014661D" w:rsidRPr="00A62743" w:rsidRDefault="0014661D" w:rsidP="00765B01">
      <w:pPr>
        <w:tabs>
          <w:tab w:val="left" w:pos="284"/>
          <w:tab w:val="left" w:pos="2010"/>
        </w:tabs>
        <w:spacing w:after="0"/>
        <w:ind w:left="284" w:hanging="284"/>
        <w:jc w:val="both"/>
        <w:rPr>
          <w:rFonts w:ascii="Arial" w:hAnsi="Arial" w:cs="Arial"/>
          <w:b/>
        </w:rPr>
      </w:pPr>
    </w:p>
    <w:p w:rsidR="00BA3A4F" w:rsidRPr="00A62743" w:rsidRDefault="00BA3A4F" w:rsidP="00AD63CD">
      <w:pPr>
        <w:tabs>
          <w:tab w:val="left" w:pos="284"/>
          <w:tab w:val="left" w:pos="2010"/>
        </w:tabs>
        <w:spacing w:after="0"/>
        <w:ind w:left="284" w:hanging="284"/>
        <w:jc w:val="both"/>
        <w:outlineLvl w:val="0"/>
        <w:rPr>
          <w:rFonts w:ascii="Arial" w:hAnsi="Arial" w:cs="Arial"/>
          <w:b/>
        </w:rPr>
      </w:pPr>
      <w:r w:rsidRPr="00A62743">
        <w:rPr>
          <w:rFonts w:ascii="Arial" w:hAnsi="Arial" w:cs="Arial"/>
          <w:b/>
        </w:rPr>
        <w:t>VI. Termin realizacji zamówienia</w:t>
      </w:r>
    </w:p>
    <w:p w:rsidR="00BA3A4F" w:rsidRPr="00A62743" w:rsidRDefault="00BA3A4F"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00AB367D">
        <w:rPr>
          <w:rFonts w:ascii="Arial" w:hAnsi="Arial" w:cs="Arial"/>
          <w:sz w:val="22"/>
          <w:szCs w:val="22"/>
        </w:rPr>
        <w:t>31</w:t>
      </w:r>
      <w:r w:rsidRPr="00A62743">
        <w:rPr>
          <w:rFonts w:ascii="Arial" w:hAnsi="Arial" w:cs="Arial"/>
          <w:sz w:val="22"/>
          <w:szCs w:val="22"/>
        </w:rPr>
        <w:t>.0</w:t>
      </w:r>
      <w:r w:rsidR="00AB367D">
        <w:rPr>
          <w:rFonts w:ascii="Arial" w:hAnsi="Arial" w:cs="Arial"/>
          <w:sz w:val="22"/>
          <w:szCs w:val="22"/>
        </w:rPr>
        <w:t>3</w:t>
      </w:r>
      <w:r w:rsidRPr="00A62743">
        <w:rPr>
          <w:rFonts w:ascii="Arial" w:hAnsi="Arial" w:cs="Arial"/>
          <w:sz w:val="22"/>
          <w:szCs w:val="22"/>
        </w:rPr>
        <w:t xml:space="preserve">.2019r. </w:t>
      </w:r>
    </w:p>
    <w:p w:rsidR="00BA3A4F" w:rsidRPr="00A62743" w:rsidRDefault="00BA3A4F" w:rsidP="00F321BE">
      <w:pPr>
        <w:tabs>
          <w:tab w:val="left" w:pos="284"/>
          <w:tab w:val="left" w:pos="2010"/>
        </w:tabs>
        <w:spacing w:after="0"/>
        <w:jc w:val="both"/>
        <w:rPr>
          <w:rFonts w:ascii="Arial" w:hAnsi="Arial" w:cs="Arial"/>
        </w:rPr>
      </w:pPr>
    </w:p>
    <w:p w:rsidR="00BA3A4F" w:rsidRPr="00A62743" w:rsidRDefault="00BA3A4F"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BA3A4F" w:rsidRPr="00A62743" w:rsidRDefault="00BA3A4F" w:rsidP="00ED38F2">
      <w:pPr>
        <w:spacing w:after="0" w:line="240" w:lineRule="auto"/>
        <w:ind w:left="709"/>
        <w:jc w:val="both"/>
        <w:rPr>
          <w:rFonts w:ascii="Arial" w:hAnsi="Arial" w:cs="Arial"/>
        </w:rPr>
      </w:pPr>
      <w:r w:rsidRPr="00A62743">
        <w:rPr>
          <w:rFonts w:ascii="Arial" w:hAnsi="Arial" w:cs="Arial"/>
        </w:rPr>
        <w:t xml:space="preserve"> </w:t>
      </w:r>
    </w:p>
    <w:p w:rsidR="00BA3A4F" w:rsidRDefault="00BA3A4F" w:rsidP="00A75038">
      <w:pPr>
        <w:numPr>
          <w:ilvl w:val="1"/>
          <w:numId w:val="12"/>
        </w:numPr>
        <w:spacing w:after="0" w:line="240" w:lineRule="auto"/>
        <w:jc w:val="both"/>
        <w:rPr>
          <w:rFonts w:ascii="Arial" w:hAnsi="Arial" w:cs="Arial"/>
        </w:rPr>
      </w:pPr>
      <w:r w:rsidRPr="00A62743">
        <w:rPr>
          <w:rFonts w:ascii="Arial" w:hAnsi="Arial" w:cs="Arial"/>
        </w:rPr>
        <w:t xml:space="preserve">cena (brutto) - </w:t>
      </w:r>
      <w:r>
        <w:rPr>
          <w:rFonts w:ascii="Arial" w:hAnsi="Arial" w:cs="Arial"/>
          <w:b/>
        </w:rPr>
        <w:t>60</w:t>
      </w:r>
      <w:r w:rsidRPr="00A62743">
        <w:rPr>
          <w:rFonts w:ascii="Arial" w:hAnsi="Arial" w:cs="Arial"/>
          <w:b/>
        </w:rPr>
        <w:t xml:space="preserve"> %</w:t>
      </w:r>
    </w:p>
    <w:p w:rsidR="00BA3A4F" w:rsidRPr="00AB367D" w:rsidRDefault="00BA3A4F" w:rsidP="00A75038">
      <w:pPr>
        <w:numPr>
          <w:ilvl w:val="1"/>
          <w:numId w:val="12"/>
        </w:numPr>
        <w:spacing w:after="0" w:line="240" w:lineRule="auto"/>
        <w:jc w:val="both"/>
        <w:rPr>
          <w:rFonts w:ascii="Arial" w:hAnsi="Arial" w:cs="Arial"/>
        </w:rPr>
      </w:pPr>
      <w:r w:rsidRPr="00AB367D">
        <w:rPr>
          <w:rFonts w:ascii="Arial" w:hAnsi="Arial" w:cs="Arial"/>
        </w:rPr>
        <w:t xml:space="preserve">liczba szkoleń w tematyce objętej obszarem szkolenia dla grup min. </w:t>
      </w:r>
      <w:r w:rsidR="006E44CF">
        <w:rPr>
          <w:rFonts w:ascii="Arial" w:hAnsi="Arial" w:cs="Arial"/>
        </w:rPr>
        <w:t>6</w:t>
      </w:r>
      <w:r w:rsidRPr="00AB367D">
        <w:rPr>
          <w:rFonts w:ascii="Arial" w:hAnsi="Arial" w:cs="Arial"/>
        </w:rPr>
        <w:t>-osobowych przeprowadzonych przez Wykonawcę w ciągu ostatnich 3-ch lat</w:t>
      </w:r>
      <w:r w:rsidRPr="00AB367D">
        <w:rPr>
          <w:rFonts w:ascii="Arial" w:hAnsi="Arial" w:cs="Arial"/>
          <w:b/>
        </w:rPr>
        <w:t xml:space="preserve"> - 40%</w:t>
      </w:r>
    </w:p>
    <w:p w:rsidR="00BA3A4F" w:rsidRPr="00A62743" w:rsidRDefault="00BA3A4F" w:rsidP="00ED38F2">
      <w:pPr>
        <w:spacing w:after="0" w:line="240" w:lineRule="auto"/>
        <w:ind w:left="1361"/>
        <w:jc w:val="both"/>
        <w:rPr>
          <w:rFonts w:ascii="Arial" w:hAnsi="Arial" w:cs="Arial"/>
        </w:rPr>
      </w:pPr>
    </w:p>
    <w:p w:rsidR="00BA3A4F" w:rsidRPr="00A62743" w:rsidRDefault="00BA3A4F" w:rsidP="00ED38F2">
      <w:pPr>
        <w:spacing w:after="40" w:line="240" w:lineRule="auto"/>
        <w:ind w:left="1071" w:hanging="425"/>
        <w:outlineLvl w:val="0"/>
        <w:rPr>
          <w:rFonts w:ascii="Arial" w:hAnsi="Arial" w:cs="Arial"/>
          <w:b/>
        </w:rPr>
      </w:pPr>
      <w:r w:rsidRPr="00A62743">
        <w:rPr>
          <w:rFonts w:ascii="Arial" w:hAnsi="Arial" w:cs="Arial"/>
        </w:rPr>
        <w:t xml:space="preserve">Sposób obliczenia </w:t>
      </w:r>
      <w:r w:rsidRPr="00A62743">
        <w:rPr>
          <w:rFonts w:ascii="Arial" w:hAnsi="Arial" w:cs="Arial"/>
          <w:b/>
        </w:rPr>
        <w:t>X</w:t>
      </w:r>
      <w:r w:rsidRPr="00A62743">
        <w:rPr>
          <w:rFonts w:ascii="Arial" w:hAnsi="Arial" w:cs="Arial"/>
          <w:b/>
          <w:vertAlign w:val="subscript"/>
        </w:rPr>
        <w:t>(1)</w:t>
      </w:r>
      <w:r w:rsidRPr="00A62743">
        <w:rPr>
          <w:rFonts w:ascii="Arial" w:hAnsi="Arial" w:cs="Arial"/>
          <w:b/>
        </w:rPr>
        <w:t xml:space="preserve">: </w:t>
      </w:r>
    </w:p>
    <w:p w:rsidR="00BA3A4F" w:rsidRPr="00A62743" w:rsidRDefault="00BA3A4F"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6</w:t>
      </w:r>
      <w:r w:rsidRPr="00A62743">
        <w:rPr>
          <w:rFonts w:ascii="Arial" w:hAnsi="Arial" w:cs="Arial"/>
        </w:rPr>
        <w:t>0 pkt.</w:t>
      </w:r>
    </w:p>
    <w:p w:rsidR="00BA3A4F" w:rsidRPr="00A62743" w:rsidRDefault="00BA3A4F"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oponuje najniższą cenę otrzyma 6</w:t>
      </w:r>
      <w:r w:rsidRPr="00A62743">
        <w:rPr>
          <w:rFonts w:ascii="Arial" w:hAnsi="Arial" w:cs="Arial"/>
        </w:rPr>
        <w:t>0 pkt, natomiast pozostali Wykonawcy odpowiednio mniej punktów wg wzoru:</w:t>
      </w:r>
    </w:p>
    <w:p w:rsidR="00BA3A4F" w:rsidRPr="00A62743" w:rsidRDefault="00BA3A4F" w:rsidP="00ED38F2">
      <w:pPr>
        <w:spacing w:after="0" w:line="240" w:lineRule="auto"/>
        <w:ind w:left="644"/>
        <w:rPr>
          <w:rFonts w:ascii="Arial" w:hAnsi="Arial" w:cs="Arial"/>
          <w:b/>
        </w:rPr>
      </w:pP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 6</w:t>
      </w:r>
      <w:r w:rsidRPr="00A62743">
        <w:rPr>
          <w:rFonts w:ascii="Arial" w:hAnsi="Arial" w:cs="Arial"/>
        </w:rPr>
        <w:t>0 pkt</w:t>
      </w: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BA3A4F" w:rsidRPr="00A62743" w:rsidRDefault="00BA3A4F" w:rsidP="00ED38F2">
      <w:pPr>
        <w:spacing w:after="0" w:line="240" w:lineRule="auto"/>
        <w:ind w:left="644"/>
        <w:jc w:val="both"/>
        <w:rPr>
          <w:rFonts w:ascii="Arial" w:hAnsi="Arial" w:cs="Arial"/>
        </w:rPr>
      </w:pPr>
    </w:p>
    <w:p w:rsidR="00BA3A4F" w:rsidRPr="00A62743" w:rsidRDefault="00BA3A4F" w:rsidP="00ED38F2">
      <w:pPr>
        <w:spacing w:after="40" w:line="240" w:lineRule="auto"/>
        <w:ind w:left="1054" w:hanging="425"/>
        <w:outlineLvl w:val="0"/>
        <w:rPr>
          <w:rFonts w:ascii="Arial" w:hAnsi="Arial" w:cs="Arial"/>
        </w:rPr>
      </w:pPr>
      <w:r w:rsidRPr="00A62743">
        <w:rPr>
          <w:rFonts w:ascii="Arial" w:hAnsi="Arial" w:cs="Arial"/>
        </w:rPr>
        <w:t xml:space="preserve">Sposób obliczenia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w:t>
      </w:r>
      <w:r w:rsidRPr="00A62743">
        <w:rPr>
          <w:rFonts w:ascii="Arial" w:hAnsi="Arial" w:cs="Arial"/>
          <w:b/>
        </w:rPr>
        <w:t>:</w:t>
      </w:r>
    </w:p>
    <w:p w:rsidR="00BA3A4F" w:rsidRPr="00A62743" w:rsidRDefault="00BA3A4F" w:rsidP="006A17A6">
      <w:pPr>
        <w:spacing w:after="0" w:line="240" w:lineRule="auto"/>
        <w:ind w:left="1069" w:hanging="425"/>
        <w:rPr>
          <w:rFonts w:ascii="Arial" w:hAnsi="Arial" w:cs="Arial"/>
          <w:b/>
        </w:rPr>
      </w:pPr>
      <w:r w:rsidRPr="00A62743">
        <w:rPr>
          <w:rFonts w:ascii="Arial" w:hAnsi="Arial" w:cs="Arial"/>
        </w:rPr>
        <w:t>Kryterium „liczba szkoleń” podlegać</w:t>
      </w:r>
      <w:r>
        <w:rPr>
          <w:rFonts w:ascii="Arial" w:hAnsi="Arial" w:cs="Arial"/>
        </w:rPr>
        <w:t xml:space="preserve"> będzie ocenie w skali od 0 do 4</w:t>
      </w:r>
      <w:r w:rsidRPr="00A62743">
        <w:rPr>
          <w:rFonts w:ascii="Arial" w:hAnsi="Arial" w:cs="Arial"/>
        </w:rPr>
        <w:t>0 pkt.</w:t>
      </w:r>
    </w:p>
    <w:p w:rsidR="00BA3A4F" w:rsidRPr="00A62743" w:rsidRDefault="00BA3A4F" w:rsidP="006A17A6">
      <w:pPr>
        <w:spacing w:after="0" w:line="240" w:lineRule="auto"/>
        <w:ind w:left="644"/>
        <w:rPr>
          <w:rFonts w:ascii="Arial" w:hAnsi="Arial" w:cs="Arial"/>
        </w:rPr>
      </w:pPr>
      <w:r w:rsidRPr="00A62743">
        <w:rPr>
          <w:rFonts w:ascii="Arial" w:hAnsi="Arial" w:cs="Arial"/>
        </w:rPr>
        <w:t>Wykonawca zamówienia, który przeprowadził największą liczbę szkole</w:t>
      </w:r>
      <w:r>
        <w:rPr>
          <w:rFonts w:ascii="Arial" w:hAnsi="Arial" w:cs="Arial"/>
        </w:rPr>
        <w:t>ń otrzyma 4</w:t>
      </w:r>
      <w:r w:rsidRPr="00A62743">
        <w:rPr>
          <w:rFonts w:ascii="Arial" w:hAnsi="Arial" w:cs="Arial"/>
        </w:rPr>
        <w:t>0 pkt, natomiast pozostali Wykonawcy odpowiednio mniej punktów wg wzoru:</w:t>
      </w:r>
    </w:p>
    <w:p w:rsidR="00BA3A4F" w:rsidRPr="00A62743" w:rsidRDefault="00BA3A4F" w:rsidP="006A17A6">
      <w:pPr>
        <w:spacing w:after="0" w:line="240" w:lineRule="auto"/>
        <w:ind w:left="644"/>
        <w:rPr>
          <w:rFonts w:ascii="Arial" w:hAnsi="Arial" w:cs="Arial"/>
          <w:b/>
        </w:rPr>
      </w:pPr>
    </w:p>
    <w:p w:rsidR="00BA3A4F" w:rsidRPr="00A62743" w:rsidRDefault="00BA3A4F" w:rsidP="006A17A6">
      <w:pPr>
        <w:tabs>
          <w:tab w:val="left" w:pos="284"/>
          <w:tab w:val="left" w:pos="2010"/>
        </w:tabs>
        <w:spacing w:after="0"/>
        <w:ind w:left="567"/>
        <w:rPr>
          <w:rFonts w:ascii="Arial" w:hAnsi="Arial" w:cs="Arial"/>
        </w:rPr>
      </w:pPr>
      <w:r w:rsidRPr="00A62743">
        <w:rPr>
          <w:rFonts w:ascii="Arial" w:hAnsi="Arial" w:cs="Arial"/>
        </w:rPr>
        <w:t xml:space="preserve">         </w:t>
      </w:r>
      <w:r w:rsidR="00AB367D">
        <w:rPr>
          <w:rFonts w:ascii="Arial" w:hAnsi="Arial" w:cs="Arial"/>
        </w:rPr>
        <w:t xml:space="preserve">                               </w:t>
      </w:r>
      <w:r w:rsidRPr="00A62743">
        <w:rPr>
          <w:rFonts w:ascii="Arial" w:hAnsi="Arial" w:cs="Arial"/>
        </w:rPr>
        <w:t xml:space="preserve"> liczba szkoleń</w:t>
      </w:r>
      <w:r w:rsidR="00AB367D">
        <w:rPr>
          <w:rFonts w:ascii="Arial" w:hAnsi="Arial" w:cs="Arial"/>
        </w:rPr>
        <w:t xml:space="preserve"> w ofercie badanej</w:t>
      </w:r>
    </w:p>
    <w:p w:rsidR="00BA3A4F" w:rsidRPr="00A62743" w:rsidRDefault="00BA3A4F"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 4</w:t>
      </w:r>
      <w:r w:rsidRPr="00A62743">
        <w:rPr>
          <w:rFonts w:ascii="Arial" w:hAnsi="Arial" w:cs="Arial"/>
        </w:rPr>
        <w:t>0 pkt</w:t>
      </w:r>
    </w:p>
    <w:p w:rsidR="00BA3A4F" w:rsidRPr="00AB367D" w:rsidRDefault="00AB367D" w:rsidP="00AB367D">
      <w:pPr>
        <w:spacing w:after="0" w:line="240" w:lineRule="auto"/>
        <w:ind w:left="644"/>
        <w:jc w:val="center"/>
        <w:rPr>
          <w:rFonts w:ascii="Arial" w:hAnsi="Arial" w:cs="Arial"/>
        </w:rPr>
      </w:pPr>
      <w:r w:rsidRPr="00AB367D">
        <w:rPr>
          <w:rFonts w:ascii="Arial" w:hAnsi="Arial" w:cs="Arial"/>
        </w:rPr>
        <w:t>n</w:t>
      </w:r>
      <w:r w:rsidR="00BA3A4F" w:rsidRPr="00AB367D">
        <w:rPr>
          <w:rFonts w:ascii="Arial" w:hAnsi="Arial" w:cs="Arial"/>
        </w:rPr>
        <w:t xml:space="preserve">ajwiększa liczba szkoleń </w:t>
      </w:r>
      <w:r w:rsidRPr="00AB367D">
        <w:rPr>
          <w:rFonts w:ascii="Arial" w:hAnsi="Arial" w:cs="Arial"/>
        </w:rPr>
        <w:t>z wszystkich złożonych ofert</w:t>
      </w:r>
    </w:p>
    <w:p w:rsidR="00BA3A4F" w:rsidRPr="00AB367D" w:rsidRDefault="00BA3A4F" w:rsidP="006A17A6">
      <w:pPr>
        <w:spacing w:after="0" w:line="240" w:lineRule="auto"/>
        <w:ind w:left="644"/>
        <w:jc w:val="both"/>
        <w:rPr>
          <w:rFonts w:ascii="Arial" w:hAnsi="Arial" w:cs="Arial"/>
        </w:rPr>
      </w:pPr>
    </w:p>
    <w:p w:rsidR="00BA3A4F" w:rsidRPr="00A62743" w:rsidRDefault="00BA3A4F"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BA3A4F" w:rsidRPr="00A62743" w:rsidRDefault="00BA3A4F"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BA3A4F" w:rsidRPr="00A62743" w:rsidRDefault="00BA3A4F"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BA3A4F" w:rsidRPr="00A62743" w:rsidRDefault="00BA3A4F" w:rsidP="00DA2AA9">
      <w:pPr>
        <w:tabs>
          <w:tab w:val="left" w:pos="284"/>
          <w:tab w:val="left" w:pos="2010"/>
        </w:tabs>
        <w:spacing w:after="0"/>
        <w:ind w:left="567"/>
        <w:jc w:val="both"/>
        <w:rPr>
          <w:rFonts w:ascii="Arial" w:hAnsi="Arial" w:cs="Arial"/>
        </w:rPr>
      </w:pP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BA3A4F" w:rsidRPr="00A62743" w:rsidRDefault="00BA3A4F" w:rsidP="008C7AA3">
      <w:pPr>
        <w:numPr>
          <w:ilvl w:val="0"/>
          <w:numId w:val="12"/>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BA3A4F" w:rsidRPr="00A62743" w:rsidRDefault="00BA3A4F" w:rsidP="006F16BA">
      <w:pPr>
        <w:pStyle w:val="Akapitzlist"/>
        <w:tabs>
          <w:tab w:val="left" w:pos="567"/>
          <w:tab w:val="left" w:pos="2010"/>
        </w:tabs>
        <w:ind w:left="644"/>
        <w:jc w:val="both"/>
        <w:rPr>
          <w:rFonts w:ascii="Arial" w:hAnsi="Arial" w:cs="Arial"/>
          <w:sz w:val="22"/>
          <w:szCs w:val="22"/>
        </w:rPr>
      </w:pPr>
    </w:p>
    <w:p w:rsidR="00BA3A4F" w:rsidRPr="00A62743" w:rsidRDefault="00BA3A4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BA3A4F" w:rsidRPr="00A62743" w:rsidRDefault="00BA3A4F"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BA3A4F" w:rsidRPr="00A62743" w:rsidRDefault="00BA3A4F" w:rsidP="004D0FDF">
      <w:pPr>
        <w:widowControl w:val="0"/>
        <w:suppressAutoHyphens/>
        <w:spacing w:after="40" w:line="240" w:lineRule="auto"/>
        <w:ind w:left="360"/>
        <w:jc w:val="both"/>
        <w:rPr>
          <w:rFonts w:ascii="Arial" w:hAnsi="Arial" w:cs="Arial"/>
        </w:rPr>
      </w:pPr>
    </w:p>
    <w:p w:rsidR="00BA3A4F" w:rsidRPr="00A62743" w:rsidRDefault="00BA3A4F"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BA3A4F" w:rsidRPr="00A62743" w:rsidRDefault="00BA3A4F" w:rsidP="008C7AA3">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BA3A4F" w:rsidRPr="00A62743" w:rsidRDefault="00BA3A4F" w:rsidP="00AB367D">
      <w:pPr>
        <w:widowControl w:val="0"/>
        <w:numPr>
          <w:ilvl w:val="0"/>
          <w:numId w:val="13"/>
        </w:numPr>
        <w:tabs>
          <w:tab w:val="left" w:pos="709"/>
        </w:tabs>
        <w:suppressAutoHyphens/>
        <w:spacing w:after="40" w:line="240" w:lineRule="auto"/>
        <w:ind w:left="719" w:hanging="357"/>
        <w:jc w:val="both"/>
        <w:rPr>
          <w:rFonts w:ascii="Arial" w:hAnsi="Arial" w:cs="Arial"/>
        </w:rPr>
      </w:pPr>
      <w:r w:rsidRPr="00A62743">
        <w:rPr>
          <w:rFonts w:ascii="Arial" w:hAnsi="Arial" w:cs="Arial"/>
        </w:rPr>
        <w:t>pełnomocnictwo do podpisania oferty, o ile prawo do podpisania oferty nie wynika z innych dokumentów złożonych wraz z ofertą.</w:t>
      </w:r>
    </w:p>
    <w:p w:rsidR="00BA3A4F" w:rsidRPr="00A62743" w:rsidRDefault="00BA3A4F" w:rsidP="004D0FDF">
      <w:pPr>
        <w:widowControl w:val="0"/>
        <w:suppressAutoHyphens/>
        <w:spacing w:after="40" w:line="240" w:lineRule="auto"/>
        <w:ind w:left="284"/>
        <w:jc w:val="both"/>
        <w:rPr>
          <w:rFonts w:ascii="Arial" w:hAnsi="Arial" w:cs="Arial"/>
        </w:rPr>
      </w:pPr>
    </w:p>
    <w:p w:rsidR="00BA3A4F" w:rsidRPr="00A62743" w:rsidRDefault="00BA3A4F"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BA3A4F" w:rsidRPr="00A62743" w:rsidRDefault="00BA3A4F"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BA3A4F" w:rsidRPr="00A62743" w:rsidRDefault="00BA3A4F"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 xml:space="preserve">Wykonawca może, przed upływem terminu do składania ofert, zmienić lub wycofać ofertę. Wprowadzone zmiany do złożonej oferty należy umieścić w dodatkowej kopercie z napisem </w:t>
      </w:r>
      <w:r w:rsidRPr="00A62743">
        <w:rPr>
          <w:rFonts w:ascii="Arial" w:hAnsi="Arial" w:cs="Arial"/>
          <w:b/>
        </w:rPr>
        <w:t>„Zmiana do oferty pn.: </w:t>
      </w:r>
      <w:r w:rsidRPr="00A62743">
        <w:rPr>
          <w:rFonts w:ascii="Arial" w:hAnsi="Arial" w:cs="Arial"/>
          <w:lang w:eastAsia="zh-CN"/>
        </w:rPr>
        <w:t xml:space="preserve"> </w:t>
      </w:r>
      <w:r>
        <w:rPr>
          <w:rFonts w:ascii="Arial" w:hAnsi="Arial" w:cs="Arial"/>
          <w:b/>
          <w:lang w:eastAsia="zh-CN"/>
        </w:rPr>
        <w:t xml:space="preserve">Kurs Ochrona danych osobowych </w:t>
      </w:r>
      <w:r w:rsidR="00AB367D">
        <w:rPr>
          <w:rFonts w:ascii="Arial" w:hAnsi="Arial" w:cs="Arial"/>
          <w:b/>
          <w:lang w:eastAsia="zh-CN"/>
        </w:rPr>
        <w:t>w</w:t>
      </w:r>
      <w:r>
        <w:rPr>
          <w:rFonts w:ascii="Arial" w:hAnsi="Arial" w:cs="Arial"/>
          <w:b/>
          <w:lang w:eastAsia="zh-CN"/>
        </w:rPr>
        <w:t xml:space="preserve"> HR </w:t>
      </w:r>
      <w:r w:rsidRPr="00A62743">
        <w:rPr>
          <w:rFonts w:ascii="Arial" w:hAnsi="Arial" w:cs="Arial"/>
        </w:rPr>
        <w:t xml:space="preserve">w ramach projektu  „SezAM wiedzy, kompetencji i umiejętności” realizowanego przez </w:t>
      </w:r>
      <w:r>
        <w:rPr>
          <w:rFonts w:ascii="Arial" w:hAnsi="Arial" w:cs="Arial"/>
        </w:rPr>
        <w:t>Uniwersytet Morski</w:t>
      </w:r>
      <w:r w:rsidRPr="00A62743">
        <w:rPr>
          <w:rFonts w:ascii="Arial" w:hAnsi="Arial" w:cs="Arial"/>
        </w:rPr>
        <w:t xml:space="preserve"> w Gdyni w ramach Programu Operacyjnego Wiedza Edukacja Rozwój (nr projektu: POWR.03.05.00-00-Z218/17) </w:t>
      </w:r>
      <w:r w:rsidRPr="00A62743">
        <w:rPr>
          <w:rFonts w:ascii="Arial" w:hAnsi="Arial" w:cs="Arial"/>
          <w:b/>
        </w:rPr>
        <w:t>(Nr postępowania CRZP/</w:t>
      </w:r>
      <w:r w:rsidR="00AB367D">
        <w:rPr>
          <w:rFonts w:ascii="Arial" w:hAnsi="Arial" w:cs="Arial"/>
          <w:b/>
        </w:rPr>
        <w:t>28</w:t>
      </w:r>
      <w:r w:rsidRPr="00A62743">
        <w:rPr>
          <w:rFonts w:ascii="Arial" w:hAnsi="Arial" w:cs="Arial"/>
          <w:b/>
        </w:rPr>
        <w:t>/</w:t>
      </w:r>
      <w:r w:rsidR="00AB367D">
        <w:rPr>
          <w:rFonts w:ascii="Arial" w:hAnsi="Arial" w:cs="Arial"/>
          <w:b/>
        </w:rPr>
        <w:t>2019</w:t>
      </w:r>
      <w:r w:rsidRPr="00A62743">
        <w:rPr>
          <w:rFonts w:ascii="Arial" w:hAnsi="Arial" w:cs="Arial"/>
          <w:b/>
        </w:rPr>
        <w:t>)”</w:t>
      </w:r>
      <w:r w:rsidRPr="00A62743">
        <w:rPr>
          <w:rFonts w:ascii="Arial" w:hAnsi="Arial" w:cs="Arial"/>
          <w:b/>
          <w:iCs/>
        </w:rPr>
        <w:t xml:space="preserve">, </w:t>
      </w:r>
      <w:r w:rsidRPr="00A62743">
        <w:rPr>
          <w:rFonts w:ascii="Arial" w:hAnsi="Arial" w:cs="Arial"/>
        </w:rPr>
        <w:t>oraz dane Wykonawcy (pełna nazwa Wykonawcy i adres).</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Wykonawca może wycofać złożoną ofertę wyłącznie w formie pisma wycofującego ofertę przed upływem terminu składania ofert.</w:t>
      </w:r>
    </w:p>
    <w:p w:rsidR="00BA3A4F" w:rsidRPr="00A62743" w:rsidRDefault="00BA3A4F" w:rsidP="00B61411">
      <w:pPr>
        <w:widowControl w:val="0"/>
        <w:numPr>
          <w:ilvl w:val="0"/>
          <w:numId w:val="2"/>
        </w:numPr>
        <w:suppressAutoHyphens/>
        <w:spacing w:after="40" w:line="240" w:lineRule="auto"/>
        <w:jc w:val="both"/>
        <w:rPr>
          <w:rFonts w:ascii="Arial" w:hAnsi="Arial" w:cs="Arial"/>
        </w:rPr>
      </w:pPr>
      <w:r w:rsidRPr="00A62743">
        <w:rPr>
          <w:rFonts w:ascii="Arial" w:hAnsi="Arial" w:cs="Arial"/>
        </w:rPr>
        <w:t>Wszystkie kartki oferty muszą być trwale połączone i włożone do jednej koperty zaopatrzonej napisem „</w:t>
      </w:r>
      <w:r w:rsidRPr="00AB367D">
        <w:rPr>
          <w:rFonts w:ascii="Arial" w:hAnsi="Arial" w:cs="Arial"/>
          <w:b/>
        </w:rPr>
        <w:t xml:space="preserve">Kurs Ochrona danych osobowych </w:t>
      </w:r>
      <w:r w:rsidR="00AB367D" w:rsidRPr="00AB367D">
        <w:rPr>
          <w:rFonts w:ascii="Arial" w:hAnsi="Arial" w:cs="Arial"/>
          <w:b/>
        </w:rPr>
        <w:t>w</w:t>
      </w:r>
      <w:r w:rsidRPr="00AB367D">
        <w:rPr>
          <w:rFonts w:ascii="Arial" w:hAnsi="Arial" w:cs="Arial"/>
          <w:b/>
        </w:rPr>
        <w:t xml:space="preserve"> HR  </w:t>
      </w:r>
      <w:r w:rsidRPr="00A62743">
        <w:rPr>
          <w:rFonts w:ascii="Arial" w:hAnsi="Arial" w:cs="Arial"/>
        </w:rPr>
        <w:t xml:space="preserve">w ramach projektu  „SezAM wiedzy, kompetencji i umiejętności” realizowanego przez </w:t>
      </w:r>
      <w:r>
        <w:rPr>
          <w:rFonts w:ascii="Arial" w:hAnsi="Arial" w:cs="Arial"/>
        </w:rPr>
        <w:t>Uniwersytet Morski</w:t>
      </w:r>
      <w:r w:rsidRPr="00A62743">
        <w:rPr>
          <w:rFonts w:ascii="Arial" w:hAnsi="Arial" w:cs="Arial"/>
        </w:rPr>
        <w:t xml:space="preserve"> w Gdyni w ramach Programu Operacyjnego Wiedza Edukacja </w:t>
      </w:r>
      <w:r w:rsidRPr="00AB367D">
        <w:rPr>
          <w:rFonts w:ascii="Arial" w:hAnsi="Arial" w:cs="Arial"/>
        </w:rPr>
        <w:t>(nr projektu: POWR.03.05.00-00-Z218/17)</w:t>
      </w:r>
      <w:r w:rsidRPr="00A62743">
        <w:rPr>
          <w:rFonts w:ascii="Arial" w:hAnsi="Arial" w:cs="Arial"/>
        </w:rPr>
        <w:t xml:space="preserve"> oraz dane Wykonawcy (pełna nazwa Wykonawcy i adres). Koperta musi być zaadresowana na Zamawiającego (</w:t>
      </w:r>
      <w:r>
        <w:rPr>
          <w:rFonts w:ascii="Arial" w:hAnsi="Arial" w:cs="Arial"/>
        </w:rPr>
        <w:t>Uniwersytet Morski</w:t>
      </w:r>
      <w:r w:rsidRPr="00A62743">
        <w:rPr>
          <w:rFonts w:ascii="Arial" w:hAnsi="Arial" w:cs="Arial"/>
        </w:rPr>
        <w:t xml:space="preserve"> w Gdyni budynek F, II piętro, pok. 226 ul. Morska 81-87, 81-225 Gdynia</w:t>
      </w:r>
      <w:r w:rsidRPr="00AB367D">
        <w:rPr>
          <w:rFonts w:ascii="Arial" w:hAnsi="Arial" w:cs="Arial"/>
        </w:rPr>
        <w:t xml:space="preserve"> (</w:t>
      </w:r>
      <w:r w:rsidRPr="00AB367D">
        <w:rPr>
          <w:rFonts w:ascii="Arial" w:hAnsi="Arial" w:cs="Arial"/>
          <w:b/>
        </w:rPr>
        <w:t>Nr postępowania CRZP/</w:t>
      </w:r>
      <w:r w:rsidR="00AB367D" w:rsidRPr="00AB367D">
        <w:rPr>
          <w:rFonts w:ascii="Arial" w:hAnsi="Arial" w:cs="Arial"/>
          <w:b/>
        </w:rPr>
        <w:t>28</w:t>
      </w:r>
      <w:r w:rsidRPr="00AB367D">
        <w:rPr>
          <w:rFonts w:ascii="Arial" w:hAnsi="Arial" w:cs="Arial"/>
          <w:b/>
        </w:rPr>
        <w:t>/</w:t>
      </w:r>
      <w:r w:rsidR="00AB367D" w:rsidRPr="00AB367D">
        <w:rPr>
          <w:rFonts w:ascii="Arial" w:hAnsi="Arial" w:cs="Arial"/>
          <w:b/>
        </w:rPr>
        <w:t>2019</w:t>
      </w:r>
      <w:r w:rsidRPr="00A62743">
        <w:rPr>
          <w:rFonts w:ascii="Arial" w:hAnsi="Arial" w:cs="Arial"/>
        </w:rPr>
        <w:t>).</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BA3A4F" w:rsidRPr="00A62743" w:rsidRDefault="00BA3A4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BA3A4F" w:rsidRPr="00AB367D" w:rsidRDefault="00BA3A4F" w:rsidP="00AB367D">
      <w:pPr>
        <w:pStyle w:val="Akapitzlist"/>
        <w:numPr>
          <w:ilvl w:val="0"/>
          <w:numId w:val="10"/>
        </w:numPr>
        <w:jc w:val="both"/>
        <w:rPr>
          <w:rFonts w:ascii="Arial" w:hAnsi="Arial" w:cs="Arial"/>
          <w:sz w:val="22"/>
          <w:szCs w:val="22"/>
        </w:rPr>
      </w:pPr>
      <w:r w:rsidRPr="00A62743">
        <w:rPr>
          <w:rFonts w:ascii="Arial" w:hAnsi="Arial" w:cs="Arial"/>
          <w:sz w:val="22"/>
          <w:szCs w:val="22"/>
        </w:rPr>
        <w:t>Zamawi</w:t>
      </w:r>
      <w:r w:rsidR="00AB367D">
        <w:rPr>
          <w:rFonts w:ascii="Arial" w:hAnsi="Arial" w:cs="Arial"/>
          <w:sz w:val="22"/>
          <w:szCs w:val="22"/>
        </w:rPr>
        <w:t xml:space="preserve">ający zastrzega sobie prawo do </w:t>
      </w:r>
      <w:r w:rsidRPr="00AB367D">
        <w:rPr>
          <w:rFonts w:ascii="Arial" w:hAnsi="Arial" w:cs="Arial"/>
          <w:sz w:val="22"/>
          <w:szCs w:val="22"/>
        </w:rPr>
        <w:t xml:space="preserve">rezygnacji z udzielenia zamówienia. </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BA3A4F" w:rsidRPr="00A62743" w:rsidRDefault="00BA3A4F" w:rsidP="008C7AA3">
      <w:pPr>
        <w:pStyle w:val="Akapitzlist"/>
        <w:numPr>
          <w:ilvl w:val="0"/>
          <w:numId w:val="10"/>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BA3A4F" w:rsidRPr="00A62743" w:rsidRDefault="00BA3A4F" w:rsidP="00E25384">
      <w:pPr>
        <w:tabs>
          <w:tab w:val="left" w:pos="284"/>
          <w:tab w:val="left" w:pos="2010"/>
        </w:tabs>
        <w:spacing w:after="0"/>
        <w:ind w:left="284" w:hanging="284"/>
        <w:jc w:val="both"/>
        <w:rPr>
          <w:rFonts w:ascii="Arial" w:hAnsi="Arial" w:cs="Arial"/>
          <w:bCs/>
          <w:sz w:val="20"/>
          <w:szCs w:val="20"/>
        </w:rPr>
      </w:pPr>
    </w:p>
    <w:p w:rsidR="00BA3A4F" w:rsidRPr="00A62743" w:rsidRDefault="00BA3A4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BA3A4F" w:rsidRPr="00A62743" w:rsidRDefault="00BA3A4F" w:rsidP="008C7AA3">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Wszelką korespondencję Wykonawcy przekazują pisemnie na adres: </w:t>
      </w:r>
      <w:r w:rsidRPr="00AB367D">
        <w:rPr>
          <w:rFonts w:ascii="Arial" w:hAnsi="Arial" w:cs="Arial"/>
          <w:sz w:val="22"/>
          <w:szCs w:val="22"/>
          <w:lang w:eastAsia="zh-CN"/>
        </w:rPr>
        <w:t xml:space="preserve">Uniwersytet Morski w Gdyni </w:t>
      </w:r>
      <w:r w:rsidRPr="00AB367D">
        <w:rPr>
          <w:rFonts w:ascii="Arial" w:hAnsi="Arial" w:cs="Arial"/>
          <w:sz w:val="22"/>
          <w:szCs w:val="22"/>
        </w:rPr>
        <w:t xml:space="preserve">budynek F, II piętro, pok. 226 </w:t>
      </w:r>
      <w:r w:rsidRPr="00AB367D">
        <w:rPr>
          <w:rFonts w:ascii="Arial" w:hAnsi="Arial" w:cs="Arial"/>
          <w:sz w:val="22"/>
          <w:szCs w:val="22"/>
          <w:lang w:eastAsia="zh-CN"/>
        </w:rPr>
        <w:t>ul. Morska 81-87, 81-225 Gdynia</w:t>
      </w:r>
      <w:r w:rsidRPr="00AB367D">
        <w:rPr>
          <w:rFonts w:ascii="Arial" w:hAnsi="Arial" w:cs="Arial"/>
          <w:bCs/>
          <w:sz w:val="22"/>
          <w:szCs w:val="22"/>
        </w:rPr>
        <w:t xml:space="preserve">. Zamawiający dopuszcza możliwość przekazania korespondencji drogą elektroniczną (e-mail: </w:t>
      </w:r>
      <w:r w:rsidRPr="006E44CF">
        <w:rPr>
          <w:rFonts w:ascii="Arial" w:hAnsi="Arial" w:cs="Arial"/>
          <w:bCs/>
          <w:sz w:val="22"/>
          <w:szCs w:val="22"/>
        </w:rPr>
        <w:t>zampubl@umg.edu.pl</w:t>
      </w:r>
      <w:r w:rsidRPr="00AB367D">
        <w:rPr>
          <w:rFonts w:ascii="Arial" w:hAnsi="Arial" w:cs="Arial"/>
          <w:bCs/>
          <w:sz w:val="22"/>
          <w:szCs w:val="22"/>
        </w:rPr>
        <w:t>) pod warunkiem, że jej treść zostanie jednocześnie przekazana pisemnie na adres Zamawiającego. Za datę powzięcia wiadomości uważa</w:t>
      </w:r>
      <w:r w:rsidRPr="00A62743">
        <w:rPr>
          <w:rFonts w:ascii="Arial" w:hAnsi="Arial" w:cs="Arial"/>
          <w:bCs/>
          <w:sz w:val="22"/>
          <w:szCs w:val="22"/>
        </w:rPr>
        <w:t xml:space="preserve"> się dzień, w którym strony postępowania otrzymały informację za pomocą poczty elektronicznej lub faksu i potwierdziły fakt jej otrzymania.</w:t>
      </w:r>
    </w:p>
    <w:p w:rsidR="00BA3A4F" w:rsidRPr="00A62743"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BA3A4F" w:rsidRPr="00AB367D"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Zamawiający, treść zapytań wraz z wyjaśnieniami, zamieści na stronie internetowej, na której udostępniono Ogłoszenie o zamówieniu, </w:t>
      </w:r>
      <w:r w:rsidRPr="00AB367D">
        <w:rPr>
          <w:rFonts w:ascii="Arial" w:hAnsi="Arial" w:cs="Arial"/>
          <w:bCs/>
          <w:sz w:val="22"/>
          <w:szCs w:val="22"/>
        </w:rPr>
        <w:t xml:space="preserve">tj. </w:t>
      </w:r>
      <w:r w:rsidRPr="00AB367D">
        <w:rPr>
          <w:rFonts w:ascii="Arial" w:hAnsi="Arial" w:cs="Arial"/>
          <w:sz w:val="22"/>
          <w:szCs w:val="22"/>
        </w:rPr>
        <w:t xml:space="preserve">http://bip.umg.edu.pl/postepowania-zwolnione </w:t>
      </w:r>
    </w:p>
    <w:p w:rsidR="00BA3A4F" w:rsidRPr="008C223F"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 xml:space="preserve">Zamawiający może przed wyznaczonym terminem składania ofert zmienić treść Ogłoszenia o zamówieniu. Dokonaną zmianę </w:t>
      </w:r>
      <w:r w:rsidRPr="00AB367D">
        <w:rPr>
          <w:rFonts w:ascii="Arial" w:hAnsi="Arial" w:cs="Arial"/>
          <w:bCs/>
          <w:sz w:val="22"/>
          <w:szCs w:val="22"/>
        </w:rPr>
        <w:t xml:space="preserve">Zamawiający zamieści na swojej stronie internetowej, tj. </w:t>
      </w:r>
      <w:r w:rsidRPr="00AB367D">
        <w:rPr>
          <w:rFonts w:ascii="Arial" w:hAnsi="Arial" w:cs="Arial"/>
          <w:sz w:val="22"/>
          <w:szCs w:val="22"/>
        </w:rPr>
        <w:t>http://bip.umg.edu.pl/postepowania-zwolnione</w:t>
      </w:r>
      <w:r w:rsidRPr="008C223F">
        <w:rPr>
          <w:szCs w:val="22"/>
        </w:rPr>
        <w:t xml:space="preserve"> </w:t>
      </w:r>
    </w:p>
    <w:p w:rsidR="00BA3A4F" w:rsidRPr="00A62743" w:rsidRDefault="00BA3A4F" w:rsidP="006E44CF">
      <w:pPr>
        <w:pStyle w:val="Akapitzlist"/>
        <w:numPr>
          <w:ilvl w:val="0"/>
          <w:numId w:val="4"/>
        </w:numPr>
        <w:tabs>
          <w:tab w:val="left" w:pos="284"/>
          <w:tab w:val="left" w:pos="567"/>
        </w:tabs>
        <w:spacing w:after="40"/>
        <w:jc w:val="both"/>
        <w:rPr>
          <w:rFonts w:ascii="Arial" w:hAnsi="Arial" w:cs="Arial"/>
          <w:bCs/>
          <w:sz w:val="22"/>
          <w:szCs w:val="22"/>
        </w:rPr>
      </w:pPr>
      <w:r w:rsidRPr="00A62743">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BA3A4F" w:rsidRPr="006E44CF" w:rsidRDefault="00BA3A4F" w:rsidP="008C7AA3">
      <w:pPr>
        <w:pStyle w:val="Akapitzlist"/>
        <w:numPr>
          <w:ilvl w:val="0"/>
          <w:numId w:val="4"/>
        </w:numPr>
        <w:tabs>
          <w:tab w:val="left" w:pos="284"/>
          <w:tab w:val="left" w:pos="567"/>
        </w:tabs>
        <w:spacing w:after="40"/>
        <w:ind w:left="567"/>
        <w:jc w:val="both"/>
        <w:rPr>
          <w:rFonts w:ascii="Arial" w:hAnsi="Arial" w:cs="Arial"/>
          <w:bCs/>
          <w:sz w:val="22"/>
          <w:szCs w:val="22"/>
        </w:rPr>
      </w:pPr>
      <w:r w:rsidRPr="00A62743">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p. Dorota Barzowska, </w:t>
      </w:r>
      <w:hyperlink r:id="rId10" w:history="1">
        <w:r w:rsidRPr="006E44CF">
          <w:rPr>
            <w:rStyle w:val="Hipercze"/>
            <w:rFonts w:ascii="Arial" w:hAnsi="Arial" w:cs="Arial"/>
            <w:bCs/>
            <w:sz w:val="22"/>
            <w:szCs w:val="22"/>
          </w:rPr>
          <w:t>d.barzowska@au.umg.edu.pl</w:t>
        </w:r>
      </w:hyperlink>
      <w:r w:rsidRPr="006E44CF">
        <w:rPr>
          <w:rFonts w:ascii="Arial" w:hAnsi="Arial" w:cs="Arial"/>
          <w:bCs/>
          <w:sz w:val="22"/>
          <w:szCs w:val="22"/>
        </w:rPr>
        <w:t>.</w:t>
      </w:r>
    </w:p>
    <w:p w:rsidR="00BA3A4F" w:rsidRPr="00A62743" w:rsidRDefault="00BA3A4F"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BA3A4F" w:rsidRPr="00A62743" w:rsidRDefault="00BA3A4F"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BA3A4F" w:rsidRPr="00A62743" w:rsidRDefault="00BA3A4F" w:rsidP="008C7AA3">
      <w:pPr>
        <w:pStyle w:val="Akapitzlist"/>
        <w:numPr>
          <w:ilvl w:val="0"/>
          <w:numId w:val="5"/>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BA3A4F" w:rsidRPr="00A62743" w:rsidRDefault="00BA3A4F" w:rsidP="009D5428">
      <w:pPr>
        <w:pStyle w:val="Akapitzlist"/>
        <w:tabs>
          <w:tab w:val="left" w:pos="567"/>
          <w:tab w:val="left" w:pos="2010"/>
        </w:tabs>
        <w:ind w:left="644"/>
        <w:jc w:val="both"/>
        <w:rPr>
          <w:rFonts w:ascii="Arial" w:hAnsi="Arial" w:cs="Arial"/>
          <w:bCs/>
          <w:sz w:val="22"/>
          <w:szCs w:val="22"/>
        </w:rPr>
      </w:pPr>
    </w:p>
    <w:p w:rsidR="00BA3A4F" w:rsidRPr="00A62743" w:rsidRDefault="00BA3A4F"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BA3A4F" w:rsidRPr="00A62743" w:rsidRDefault="00BA3A4F"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6E44CF">
        <w:rPr>
          <w:rFonts w:ascii="Arial" w:hAnsi="Arial" w:cs="Arial"/>
          <w:b/>
          <w:bCs/>
          <w:u w:val="single"/>
        </w:rPr>
        <w:t>11.02.2019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sidR="006E44CF">
        <w:rPr>
          <w:rFonts w:ascii="Arial" w:hAnsi="Arial" w:cs="Arial"/>
          <w:b/>
          <w:bCs/>
          <w:u w:val="single"/>
        </w:rPr>
        <w:t>10</w:t>
      </w:r>
      <w:r w:rsidR="006E44CF">
        <w:rPr>
          <w:rFonts w:ascii="Arial" w:hAnsi="Arial" w:cs="Arial"/>
          <w:b/>
          <w:bCs/>
          <w:u w:val="single"/>
          <w:vertAlign w:val="superscript"/>
        </w:rPr>
        <w:t>00</w:t>
      </w:r>
      <w:r w:rsidRPr="00A62743">
        <w:rPr>
          <w:rFonts w:ascii="Arial" w:hAnsi="Arial" w:cs="Arial"/>
        </w:rPr>
        <w:t xml:space="preserve">. Wszystkie oferty otrzymane przez Zamawiającego po terminie podanym powyżej zostaną niezwłocznie zwrócone Wykonawcom bez otwierania. </w:t>
      </w:r>
    </w:p>
    <w:p w:rsidR="00BA3A4F" w:rsidRPr="00A62743" w:rsidRDefault="00BA3A4F"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BA3A4F" w:rsidRPr="00A62743" w:rsidRDefault="00BA3A4F" w:rsidP="005F12ED">
      <w:pPr>
        <w:tabs>
          <w:tab w:val="left" w:pos="2010"/>
        </w:tabs>
        <w:spacing w:after="0"/>
        <w:ind w:left="284"/>
        <w:rPr>
          <w:rFonts w:ascii="Arial" w:hAnsi="Arial" w:cs="Arial"/>
          <w:b/>
        </w:rPr>
      </w:pPr>
    </w:p>
    <w:p w:rsidR="00BA3A4F" w:rsidRPr="00A62743" w:rsidRDefault="00BA3A4F" w:rsidP="004D0FDF">
      <w:pPr>
        <w:tabs>
          <w:tab w:val="left" w:pos="2010"/>
        </w:tabs>
        <w:spacing w:after="0"/>
        <w:ind w:left="284"/>
        <w:jc w:val="both"/>
        <w:rPr>
          <w:rFonts w:ascii="Arial" w:hAnsi="Arial" w:cs="Arial"/>
          <w:i/>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 xml:space="preserve">Kurs Ochrona danych osobowych </w:t>
      </w:r>
      <w:r w:rsidR="006E44CF">
        <w:rPr>
          <w:rFonts w:ascii="Arial" w:hAnsi="Arial" w:cs="Arial"/>
          <w:b/>
          <w:lang w:eastAsia="zh-CN"/>
        </w:rPr>
        <w:t>w</w:t>
      </w:r>
      <w:r>
        <w:rPr>
          <w:rFonts w:ascii="Arial" w:hAnsi="Arial" w:cs="Arial"/>
          <w:b/>
          <w:lang w:eastAsia="zh-CN"/>
        </w:rPr>
        <w:t xml:space="preserve"> HR </w:t>
      </w:r>
      <w:r w:rsidRPr="00A62743">
        <w:rPr>
          <w:rFonts w:ascii="Arial" w:hAnsi="Arial" w:cs="Arial"/>
          <w:i/>
          <w:lang w:eastAsia="zh-CN"/>
        </w:rPr>
        <w:t xml:space="preserve">w ramach projektu „SezAM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Pr="00A62743">
        <w:rPr>
          <w:rFonts w:ascii="Arial" w:hAnsi="Arial" w:cs="Arial"/>
          <w:b/>
          <w:i/>
        </w:rPr>
        <w:t>Nr postępowania CRZP/</w:t>
      </w:r>
      <w:r w:rsidR="006E44CF">
        <w:rPr>
          <w:rFonts w:ascii="Arial" w:hAnsi="Arial" w:cs="Arial"/>
          <w:b/>
          <w:i/>
        </w:rPr>
        <w:t>28/2019</w:t>
      </w:r>
    </w:p>
    <w:p w:rsidR="00BA3A4F" w:rsidRPr="00A62743" w:rsidRDefault="00BA3A4F" w:rsidP="004D0FDF">
      <w:pPr>
        <w:tabs>
          <w:tab w:val="left" w:pos="2010"/>
        </w:tabs>
        <w:spacing w:after="0"/>
        <w:ind w:left="284"/>
        <w:jc w:val="both"/>
        <w:rPr>
          <w:rFonts w:ascii="Arial" w:hAnsi="Arial" w:cs="Arial"/>
          <w:b/>
          <w:lang w:eastAsia="zh-CN"/>
        </w:rPr>
      </w:pPr>
    </w:p>
    <w:p w:rsidR="00BA3A4F" w:rsidRPr="00A62743" w:rsidRDefault="00BA3A4F"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6E44CF">
        <w:rPr>
          <w:rFonts w:ascii="Arial" w:hAnsi="Arial" w:cs="Arial"/>
          <w:b/>
        </w:rPr>
        <w:t>11.02.2019</w:t>
      </w:r>
      <w:r w:rsidRPr="00A62743">
        <w:rPr>
          <w:rFonts w:ascii="Arial" w:hAnsi="Arial" w:cs="Arial"/>
          <w:b/>
        </w:rPr>
        <w:t xml:space="preserve"> r. DO GODZ. 10</w:t>
      </w:r>
      <w:r w:rsidRPr="00A62743">
        <w:rPr>
          <w:rFonts w:ascii="Arial" w:hAnsi="Arial" w:cs="Arial"/>
          <w:b/>
          <w:bCs/>
          <w:position w:val="6"/>
          <w:u w:val="single"/>
          <w:vertAlign w:val="superscript"/>
        </w:rPr>
        <w:t>00</w:t>
      </w:r>
    </w:p>
    <w:p w:rsidR="00BA3A4F" w:rsidRPr="00A62743" w:rsidRDefault="00BA3A4F" w:rsidP="00510C76">
      <w:pPr>
        <w:tabs>
          <w:tab w:val="left" w:pos="0"/>
        </w:tabs>
        <w:autoSpaceDE w:val="0"/>
        <w:spacing w:after="0"/>
        <w:jc w:val="both"/>
        <w:rPr>
          <w:rFonts w:ascii="Arial" w:hAnsi="Arial" w:cs="Arial"/>
        </w:rPr>
      </w:pPr>
    </w:p>
    <w:p w:rsidR="00BA3A4F" w:rsidRPr="00A62743" w:rsidRDefault="00BA3A4F"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BA3A4F" w:rsidRPr="00A62743" w:rsidRDefault="00BA3A4F"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 xml:space="preserve">dnia </w:t>
      </w:r>
      <w:r w:rsidR="006E44CF">
        <w:rPr>
          <w:rFonts w:ascii="Arial" w:hAnsi="Arial" w:cs="Arial"/>
          <w:b/>
          <w:bCs/>
          <w:u w:val="single"/>
        </w:rPr>
        <w:t>11.02.2019</w:t>
      </w:r>
      <w:r w:rsidRPr="00A62743">
        <w:rPr>
          <w:rFonts w:ascii="Arial" w:hAnsi="Arial" w:cs="Arial"/>
          <w:b/>
          <w:bCs/>
          <w:u w:val="single"/>
        </w:rPr>
        <w:t xml:space="preserve"> r. o godz. 10</w:t>
      </w:r>
      <w:r w:rsidR="006E44CF">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BA3A4F" w:rsidRPr="00A62743" w:rsidRDefault="00BA3A4F"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BA3A4F" w:rsidRPr="00A62743" w:rsidRDefault="00BA3A4F"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BA3A4F" w:rsidRPr="00A62743" w:rsidRDefault="00BA3A4F"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BA3A4F" w:rsidRPr="00A62743" w:rsidRDefault="00BA3A4F"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BA3A4F" w:rsidRPr="00A62743" w:rsidRDefault="00BA3A4F"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BA3A4F" w:rsidRPr="00A62743" w:rsidRDefault="00BA3A4F" w:rsidP="003D05FE">
      <w:pPr>
        <w:pStyle w:val="Akapitzlist"/>
        <w:tabs>
          <w:tab w:val="left" w:pos="567"/>
        </w:tabs>
        <w:autoSpaceDE w:val="0"/>
        <w:ind w:left="644"/>
        <w:jc w:val="both"/>
        <w:rPr>
          <w:rFonts w:ascii="Arial" w:hAnsi="Arial" w:cs="Arial"/>
          <w:sz w:val="22"/>
          <w:szCs w:val="22"/>
          <w:lang w:eastAsia="en-US"/>
        </w:rPr>
      </w:pPr>
    </w:p>
    <w:p w:rsidR="00BA3A4F" w:rsidRPr="00A62743" w:rsidRDefault="00BA3A4F"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BA3A4F" w:rsidRPr="00A62743" w:rsidRDefault="00BA3A4F" w:rsidP="008C7AA3">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BA3A4F" w:rsidRPr="00A62743" w:rsidRDefault="00BA3A4F" w:rsidP="008C7AA3">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Cena musi uwzględniać wszystkie wymagania niniejszego Ogłoszenia o zamówieniu oraz obejmować wszelkie koszty jakie poniesie Wykonawca z tytułu należytego wykonania zamówienia.</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Cenę oferty należy określić w PLN, z dokładnością do dwóch miejsc po przecinku  </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Podstawą do wystawienia faktury jest</w:t>
      </w:r>
      <w:r w:rsidRPr="00A62743">
        <w:rPr>
          <w:rFonts w:ascii="Arial"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Za datę zapłaty strony przyjmują datę obciążenia rachunku bankowego Zamawiającego.</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BA3A4F" w:rsidRPr="00A62743" w:rsidRDefault="00BA3A4F" w:rsidP="008C7AA3">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podlega opodatkowaniu podatkiem dochodowym,</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podlega obowiązkowi ubezpieczenia społecznego,</w:t>
      </w:r>
    </w:p>
    <w:p w:rsidR="00BA3A4F" w:rsidRPr="00A62743" w:rsidRDefault="00BA3A4F" w:rsidP="008C7AA3">
      <w:pPr>
        <w:numPr>
          <w:ilvl w:val="0"/>
          <w:numId w:val="15"/>
        </w:numPr>
        <w:spacing w:after="0" w:line="240" w:lineRule="auto"/>
        <w:jc w:val="both"/>
        <w:rPr>
          <w:rFonts w:ascii="Arial" w:hAnsi="Arial" w:cs="Arial"/>
        </w:rPr>
      </w:pPr>
      <w:r w:rsidRPr="00A62743">
        <w:rPr>
          <w:rFonts w:ascii="Arial" w:hAnsi="Arial" w:cs="Arial"/>
        </w:rPr>
        <w:t xml:space="preserve">podlega obowiązkowi ubezpieczenia zdrowotnego </w:t>
      </w:r>
    </w:p>
    <w:p w:rsidR="00BA3A4F" w:rsidRPr="00A62743" w:rsidRDefault="00BA3A4F"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BA3A4F" w:rsidRPr="00A62743" w:rsidRDefault="00BA3A4F" w:rsidP="00695650">
      <w:pPr>
        <w:tabs>
          <w:tab w:val="left" w:pos="284"/>
          <w:tab w:val="left" w:pos="567"/>
          <w:tab w:val="left" w:pos="2010"/>
        </w:tabs>
        <w:autoSpaceDE w:val="0"/>
        <w:spacing w:after="0"/>
        <w:jc w:val="both"/>
        <w:rPr>
          <w:rFonts w:ascii="Arial" w:hAnsi="Arial" w:cs="Arial"/>
          <w:b/>
          <w:lang w:eastAsia="zh-CN"/>
        </w:rPr>
      </w:pPr>
    </w:p>
    <w:p w:rsidR="00BA3A4F" w:rsidRPr="00A62743" w:rsidRDefault="00BA3A4F"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stron postanowienia. </w:t>
      </w:r>
    </w:p>
    <w:p w:rsidR="00BA3A4F" w:rsidRPr="00A62743" w:rsidRDefault="00BA3A4F" w:rsidP="008C7AA3">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Zamawiający wymagać będzie od wybranego Wykonawcy zawarcia umowy zgodnej z załącznikiem nr </w:t>
      </w:r>
      <w:r w:rsidR="006E44CF">
        <w:rPr>
          <w:rFonts w:ascii="Arial" w:hAnsi="Arial" w:cs="Arial"/>
          <w:sz w:val="22"/>
          <w:szCs w:val="22"/>
        </w:rPr>
        <w:t>2</w:t>
      </w:r>
      <w:r w:rsidRPr="00A62743">
        <w:rPr>
          <w:rFonts w:ascii="Arial" w:hAnsi="Arial" w:cs="Arial"/>
          <w:sz w:val="22"/>
          <w:szCs w:val="22"/>
        </w:rPr>
        <w:t xml:space="preserve"> do Ogłoszenia o zamówieniu. </w:t>
      </w:r>
    </w:p>
    <w:p w:rsidR="00BA3A4F" w:rsidRPr="00A62743" w:rsidRDefault="00BA3A4F" w:rsidP="008C7AA3">
      <w:pPr>
        <w:pStyle w:val="Akapitzlist"/>
        <w:numPr>
          <w:ilvl w:val="0"/>
          <w:numId w:val="8"/>
        </w:numPr>
        <w:tabs>
          <w:tab w:val="left" w:pos="426"/>
          <w:tab w:val="left" w:pos="2010"/>
        </w:tabs>
        <w:autoSpaceDE w:val="0"/>
        <w:jc w:val="both"/>
        <w:rPr>
          <w:rFonts w:ascii="Arial" w:hAnsi="Arial" w:cs="Arial"/>
          <w:sz w:val="22"/>
          <w:szCs w:val="22"/>
        </w:rPr>
      </w:pPr>
      <w:r w:rsidRPr="00A62743">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BA3A4F" w:rsidRPr="00A62743" w:rsidRDefault="00BA3A4F"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3A4F" w:rsidRPr="00A62743" w:rsidRDefault="00BA3A4F" w:rsidP="00680C50">
      <w:pPr>
        <w:pStyle w:val="Akapitzlist"/>
        <w:ind w:left="360"/>
        <w:jc w:val="both"/>
        <w:rPr>
          <w:rFonts w:ascii="Arial" w:hAnsi="Arial" w:cs="Arial"/>
          <w:sz w:val="22"/>
          <w:szCs w:val="22"/>
        </w:rPr>
      </w:pPr>
    </w:p>
    <w:p w:rsidR="00BA3A4F" w:rsidRPr="00A62743" w:rsidRDefault="00BA3A4F" w:rsidP="008C7AA3">
      <w:pPr>
        <w:numPr>
          <w:ilvl w:val="0"/>
          <w:numId w:val="30"/>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BA3A4F" w:rsidRPr="00A62743" w:rsidRDefault="00BA3A4F" w:rsidP="008C7AA3">
      <w:pPr>
        <w:numPr>
          <w:ilvl w:val="0"/>
          <w:numId w:val="31"/>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A62743">
          <w:rPr>
            <w:rFonts w:ascii="Arial" w:hAnsi="Arial" w:cs="Arial"/>
            <w:u w:val="single"/>
          </w:rPr>
          <w:t>p.jaros@au.am.gdynia.pl</w:t>
        </w:r>
      </w:hyperlink>
      <w:r w:rsidRPr="00A62743">
        <w:rPr>
          <w:rFonts w:ascii="Arial" w:hAnsi="Arial" w:cs="Arial"/>
        </w:rPr>
        <w:t xml:space="preserve"> tel. 58-5586-312;</w:t>
      </w:r>
    </w:p>
    <w:p w:rsidR="00BA3A4F" w:rsidRPr="00A62743" w:rsidRDefault="00BA3A4F" w:rsidP="00680C50">
      <w:pPr>
        <w:spacing w:after="0" w:line="240" w:lineRule="auto"/>
        <w:ind w:left="360"/>
        <w:contextualSpacing/>
        <w:jc w:val="both"/>
        <w:rPr>
          <w:rFonts w:ascii="Arial" w:hAnsi="Arial" w:cs="Arial"/>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6E44CF">
        <w:rPr>
          <w:rFonts w:ascii="Arial" w:hAnsi="Arial" w:cs="Arial"/>
          <w:i/>
          <w:lang w:eastAsia="en-US"/>
        </w:rPr>
        <w:t xml:space="preserve">28/2019 </w:t>
      </w:r>
      <w:r w:rsidRPr="00A62743">
        <w:rPr>
          <w:rFonts w:ascii="Arial" w:hAnsi="Arial" w:cs="Arial"/>
          <w:lang w:eastAsia="en-US"/>
        </w:rPr>
        <w:t>prowadzonym w trybie usług społecznych</w:t>
      </w:r>
    </w:p>
    <w:p w:rsidR="00BA3A4F" w:rsidRPr="00A62743" w:rsidRDefault="00BA3A4F" w:rsidP="00680C50">
      <w:pPr>
        <w:spacing w:after="0" w:line="240" w:lineRule="auto"/>
        <w:ind w:left="426"/>
        <w:contextualSpacing/>
        <w:jc w:val="both"/>
        <w:rPr>
          <w:rFonts w:ascii="Arial" w:hAnsi="Arial" w:cs="Arial"/>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A3A4F" w:rsidRPr="00A62743" w:rsidRDefault="00BA3A4F" w:rsidP="008C7AA3">
      <w:pPr>
        <w:numPr>
          <w:ilvl w:val="0"/>
          <w:numId w:val="31"/>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A3A4F" w:rsidRPr="00A62743" w:rsidRDefault="00BA3A4F" w:rsidP="008C7AA3">
      <w:pPr>
        <w:numPr>
          <w:ilvl w:val="0"/>
          <w:numId w:val="31"/>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BA3A4F" w:rsidRPr="00A62743" w:rsidRDefault="00BA3A4F" w:rsidP="00680C50">
      <w:pPr>
        <w:spacing w:after="0" w:line="240" w:lineRule="auto"/>
        <w:ind w:left="426"/>
        <w:contextualSpacing/>
        <w:jc w:val="both"/>
        <w:rPr>
          <w:rFonts w:ascii="Arial" w:hAnsi="Arial" w:cs="Arial"/>
          <w:lang w:eastAsia="en-US"/>
        </w:rPr>
      </w:pPr>
    </w:p>
    <w:p w:rsidR="00BA3A4F" w:rsidRPr="00A62743" w:rsidRDefault="00BA3A4F" w:rsidP="008C7AA3">
      <w:pPr>
        <w:numPr>
          <w:ilvl w:val="0"/>
          <w:numId w:val="31"/>
        </w:numPr>
        <w:spacing w:after="0" w:line="240" w:lineRule="auto"/>
        <w:ind w:left="426" w:hanging="426"/>
        <w:contextualSpacing/>
        <w:jc w:val="both"/>
        <w:rPr>
          <w:rFonts w:ascii="Arial" w:hAnsi="Arial" w:cs="Arial"/>
        </w:rPr>
      </w:pPr>
      <w:r w:rsidRPr="00A62743">
        <w:rPr>
          <w:rFonts w:ascii="Arial" w:hAnsi="Arial" w:cs="Arial"/>
        </w:rPr>
        <w:t>posiada Pani/Pan:</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BA3A4F" w:rsidRPr="00A62743" w:rsidRDefault="00BA3A4F" w:rsidP="008C7AA3">
      <w:pPr>
        <w:numPr>
          <w:ilvl w:val="0"/>
          <w:numId w:val="32"/>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BA3A4F" w:rsidRPr="00A62743" w:rsidRDefault="00BA3A4F" w:rsidP="008C7AA3">
      <w:pPr>
        <w:numPr>
          <w:ilvl w:val="0"/>
          <w:numId w:val="32"/>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BA3A4F" w:rsidRPr="00A62743" w:rsidRDefault="00BA3A4F" w:rsidP="00680C50">
      <w:pPr>
        <w:spacing w:after="0" w:line="240" w:lineRule="auto"/>
        <w:ind w:left="709"/>
        <w:contextualSpacing/>
        <w:jc w:val="both"/>
        <w:rPr>
          <w:rFonts w:ascii="Arial" w:hAnsi="Arial" w:cs="Arial"/>
          <w:i/>
        </w:rPr>
      </w:pPr>
    </w:p>
    <w:p w:rsidR="00BA3A4F" w:rsidRPr="00A62743" w:rsidRDefault="00BA3A4F" w:rsidP="008C7AA3">
      <w:pPr>
        <w:numPr>
          <w:ilvl w:val="0"/>
          <w:numId w:val="31"/>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BA3A4F" w:rsidRPr="00A62743" w:rsidRDefault="00BA3A4F" w:rsidP="008C7AA3">
      <w:pPr>
        <w:numPr>
          <w:ilvl w:val="0"/>
          <w:numId w:val="33"/>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BA3A4F" w:rsidRPr="00A62743" w:rsidRDefault="00BA3A4F"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BA3A4F" w:rsidRPr="00A62743" w:rsidRDefault="00BA3A4F" w:rsidP="008C7AA3">
      <w:pPr>
        <w:numPr>
          <w:ilvl w:val="0"/>
          <w:numId w:val="33"/>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BA3A4F" w:rsidRPr="00A62743" w:rsidRDefault="00BA3A4F" w:rsidP="00680C50">
      <w:pPr>
        <w:tabs>
          <w:tab w:val="left" w:pos="709"/>
          <w:tab w:val="left" w:pos="2010"/>
        </w:tabs>
        <w:autoSpaceDE w:val="0"/>
        <w:spacing w:after="0"/>
        <w:jc w:val="both"/>
        <w:rPr>
          <w:rFonts w:ascii="Arial" w:hAnsi="Arial" w:cs="Arial"/>
          <w:b/>
        </w:rPr>
      </w:pPr>
    </w:p>
    <w:p w:rsidR="00BA3A4F" w:rsidRPr="00A62743" w:rsidRDefault="00BA3A4F"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Wykaz złożonych ofert</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BA3A4F" w:rsidRPr="00A62743" w:rsidRDefault="00BA3A4F" w:rsidP="008C7AA3">
      <w:pPr>
        <w:pStyle w:val="Akapitzlist"/>
        <w:numPr>
          <w:ilvl w:val="1"/>
          <w:numId w:val="6"/>
        </w:numPr>
        <w:ind w:left="720"/>
        <w:jc w:val="both"/>
        <w:rPr>
          <w:rFonts w:ascii="Arial" w:hAnsi="Arial" w:cs="Arial"/>
          <w:sz w:val="22"/>
          <w:szCs w:val="22"/>
        </w:rPr>
      </w:pPr>
      <w:r w:rsidRPr="00A62743">
        <w:rPr>
          <w:rFonts w:ascii="Arial" w:hAnsi="Arial" w:cs="Arial"/>
          <w:sz w:val="22"/>
          <w:szCs w:val="22"/>
        </w:rPr>
        <w:t xml:space="preserve">Załączniki: </w:t>
      </w:r>
    </w:p>
    <w:p w:rsidR="00BA3A4F" w:rsidRPr="00A62743" w:rsidRDefault="00BA3A4F"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BA3A4F" w:rsidRPr="00A62743" w:rsidRDefault="00BA3A4F" w:rsidP="00546010">
      <w:pPr>
        <w:pStyle w:val="Akapitzlist"/>
        <w:jc w:val="both"/>
        <w:rPr>
          <w:rFonts w:ascii="Arial" w:hAnsi="Arial" w:cs="Arial"/>
          <w:sz w:val="22"/>
          <w:szCs w:val="22"/>
        </w:rPr>
      </w:pPr>
      <w:r w:rsidRPr="00A62743">
        <w:rPr>
          <w:rFonts w:ascii="Arial" w:hAnsi="Arial" w:cs="Arial"/>
          <w:sz w:val="22"/>
          <w:szCs w:val="22"/>
        </w:rPr>
        <w:t>-  złożone oferty</w:t>
      </w:r>
    </w:p>
    <w:p w:rsidR="00BA3A4F" w:rsidRPr="00A62743" w:rsidRDefault="00BA3A4F"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BA3A4F" w:rsidRPr="00A62743" w:rsidRDefault="00BA3A4F" w:rsidP="008C7AA3">
      <w:pPr>
        <w:pStyle w:val="Akapitzlist"/>
        <w:numPr>
          <w:ilvl w:val="0"/>
          <w:numId w:val="9"/>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BA3A4F" w:rsidRPr="00A62743" w:rsidRDefault="00BA3A4F" w:rsidP="008C7AA3">
      <w:pPr>
        <w:pStyle w:val="Akapitzlist"/>
        <w:numPr>
          <w:ilvl w:val="0"/>
          <w:numId w:val="9"/>
        </w:numPr>
        <w:ind w:left="360"/>
        <w:jc w:val="both"/>
        <w:rPr>
          <w:rFonts w:ascii="Arial" w:hAnsi="Arial" w:cs="Arial"/>
          <w:sz w:val="22"/>
          <w:szCs w:val="22"/>
        </w:rPr>
      </w:pPr>
      <w:r w:rsidRPr="000A63FB">
        <w:rPr>
          <w:rFonts w:ascii="Arial" w:hAnsi="Arial" w:cs="Arial"/>
          <w:sz w:val="22"/>
          <w:szCs w:val="22"/>
        </w:rPr>
        <w:t>Niezwłocznie po udzieleniu zamówienia Zamawiający zamieści na stronie http://bip.umg.edu.pl/postepowania-zwolnione informację o udzieleniu</w:t>
      </w:r>
      <w:r w:rsidRPr="00A62743">
        <w:rPr>
          <w:rFonts w:ascii="Arial" w:hAnsi="Arial" w:cs="Arial"/>
          <w:sz w:val="22"/>
          <w:szCs w:val="22"/>
        </w:rPr>
        <w:t xml:space="preserve">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BA3A4F" w:rsidRPr="00A62743" w:rsidRDefault="00BA3A4F" w:rsidP="00695650">
      <w:pPr>
        <w:tabs>
          <w:tab w:val="left" w:pos="284"/>
          <w:tab w:val="left" w:pos="2010"/>
        </w:tabs>
        <w:spacing w:after="0"/>
        <w:jc w:val="both"/>
        <w:rPr>
          <w:rFonts w:ascii="Arial" w:hAnsi="Arial" w:cs="Arial"/>
          <w:b/>
          <w:u w:val="single"/>
          <w:lang w:eastAsia="zh-CN"/>
        </w:rPr>
      </w:pPr>
    </w:p>
    <w:p w:rsidR="00BA3A4F" w:rsidRPr="00A62743" w:rsidRDefault="00BA3A4F" w:rsidP="00695650">
      <w:pPr>
        <w:tabs>
          <w:tab w:val="left" w:pos="284"/>
          <w:tab w:val="left" w:pos="2010"/>
        </w:tabs>
        <w:spacing w:after="0"/>
        <w:jc w:val="both"/>
        <w:rPr>
          <w:rFonts w:ascii="Arial" w:hAnsi="Arial" w:cs="Arial"/>
          <w:b/>
          <w:u w:val="single"/>
          <w:lang w:eastAsia="zh-CN"/>
        </w:rPr>
      </w:pPr>
    </w:p>
    <w:p w:rsidR="00BA3A4F" w:rsidRPr="00A62743" w:rsidRDefault="00BA3A4F"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BA3A4F" w:rsidRPr="00A62743" w:rsidRDefault="00BA3A4F"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BA3A4F" w:rsidRPr="00A62743" w:rsidRDefault="00BA3A4F"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BA3A4F" w:rsidRPr="00A62743" w:rsidRDefault="00BA3A4F" w:rsidP="008C7AA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BA3A4F" w:rsidRPr="00A62743" w:rsidRDefault="00BA3A4F" w:rsidP="008C7AA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0A63FB" w:rsidRDefault="00BA3A4F" w:rsidP="000A63FB">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8"/>
      <w:bookmarkEnd w:id="5"/>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p>
    <w:p w:rsidR="00BA3A4F" w:rsidRPr="000A63FB" w:rsidRDefault="00BA3A4F" w:rsidP="000A63FB">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r w:rsidRPr="000A63FB">
        <w:rPr>
          <w:rFonts w:ascii="Arial" w:hAnsi="Arial" w:cs="Arial"/>
        </w:rPr>
        <w:t>postępowanie obarczone jest niemożliwą do usunięcia wadą uniemożliwiającą zawarcie niepodlegającej unieważnieniu umowy w sprawie zamówienia publicznego.</w:t>
      </w: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0A63FB" w:rsidRPr="00A62743" w:rsidRDefault="000A63F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A3A4F" w:rsidRPr="00A62743" w:rsidRDefault="00BA3A4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A3A4F" w:rsidRPr="00A62743" w:rsidTr="00B61411">
        <w:tc>
          <w:tcPr>
            <w:tcW w:w="9406"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jc w:val="right"/>
              <w:rPr>
                <w:rFonts w:ascii="Arial" w:hAnsi="Arial" w:cs="Arial"/>
                <w:i/>
                <w:iCs/>
              </w:rPr>
            </w:pPr>
            <w:r w:rsidRPr="00A62743">
              <w:rPr>
                <w:rFonts w:ascii="Arial" w:hAnsi="Arial" w:cs="Arial"/>
                <w:i/>
                <w:iCs/>
              </w:rPr>
              <w:t xml:space="preserve">Załącznik Nr 1 </w:t>
            </w:r>
          </w:p>
        </w:tc>
      </w:tr>
      <w:tr w:rsidR="00BA3A4F" w:rsidRPr="00A62743" w:rsidTr="00B61411">
        <w:tc>
          <w:tcPr>
            <w:tcW w:w="9406"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spacing w:after="0"/>
              <w:jc w:val="center"/>
              <w:rPr>
                <w:rFonts w:ascii="Arial" w:hAnsi="Arial" w:cs="Arial"/>
                <w:b/>
                <w:bCs/>
              </w:rPr>
            </w:pPr>
            <w:r w:rsidRPr="00A62743">
              <w:rPr>
                <w:rFonts w:ascii="Arial" w:hAnsi="Arial" w:cs="Arial"/>
                <w:b/>
                <w:bCs/>
              </w:rPr>
              <w:t xml:space="preserve">FORMULARZ OFERTY </w:t>
            </w:r>
          </w:p>
          <w:p w:rsidR="00BA3A4F" w:rsidRPr="00A62743" w:rsidRDefault="00BA3A4F" w:rsidP="00D85732">
            <w:pPr>
              <w:spacing w:after="0"/>
              <w:jc w:val="center"/>
              <w:rPr>
                <w:rFonts w:ascii="Arial" w:hAnsi="Arial" w:cs="Arial"/>
                <w:b/>
                <w:bCs/>
              </w:rPr>
            </w:pPr>
          </w:p>
          <w:p w:rsidR="006E44CF" w:rsidRPr="00A62743" w:rsidRDefault="00BA3A4F" w:rsidP="006E44CF">
            <w:pPr>
              <w:spacing w:after="0"/>
              <w:jc w:val="center"/>
              <w:rPr>
                <w:rFonts w:ascii="Arial" w:hAnsi="Arial" w:cs="Arial"/>
                <w:b/>
                <w:sz w:val="16"/>
                <w:szCs w:val="16"/>
                <w:lang w:eastAsia="zh-CN"/>
              </w:rPr>
            </w:pPr>
            <w:r>
              <w:rPr>
                <w:rFonts w:ascii="Arial" w:hAnsi="Arial" w:cs="Arial"/>
                <w:b/>
                <w:lang w:eastAsia="zh-CN"/>
              </w:rPr>
              <w:t xml:space="preserve">Kurs Ochrona danych osobowych </w:t>
            </w:r>
            <w:r w:rsidR="006E44CF">
              <w:rPr>
                <w:rFonts w:ascii="Arial" w:hAnsi="Arial" w:cs="Arial"/>
                <w:b/>
                <w:lang w:eastAsia="zh-CN"/>
              </w:rPr>
              <w:t>w</w:t>
            </w:r>
            <w:r>
              <w:rPr>
                <w:rFonts w:ascii="Arial" w:hAnsi="Arial" w:cs="Arial"/>
                <w:b/>
                <w:lang w:eastAsia="zh-CN"/>
              </w:rPr>
              <w:t xml:space="preserve"> HR </w:t>
            </w:r>
          </w:p>
          <w:p w:rsidR="00BA3A4F" w:rsidRPr="00A62743" w:rsidRDefault="00BA3A4F" w:rsidP="00D85732">
            <w:pPr>
              <w:spacing w:after="0"/>
              <w:jc w:val="center"/>
              <w:rPr>
                <w:rFonts w:ascii="Arial" w:hAnsi="Arial" w:cs="Arial"/>
                <w:b/>
                <w:iCs/>
                <w:sz w:val="16"/>
                <w:szCs w:val="16"/>
              </w:rPr>
            </w:pPr>
          </w:p>
          <w:p w:rsidR="00BA3A4F" w:rsidRPr="00A62743" w:rsidRDefault="00BA3A4F" w:rsidP="000A63FB">
            <w:pPr>
              <w:spacing w:after="0"/>
              <w:jc w:val="center"/>
              <w:rPr>
                <w:rFonts w:ascii="Arial" w:hAnsi="Arial" w:cs="Arial"/>
                <w:b/>
                <w:iCs/>
                <w:sz w:val="16"/>
                <w:szCs w:val="16"/>
              </w:rPr>
            </w:pPr>
            <w:r w:rsidRPr="00A62743">
              <w:rPr>
                <w:rFonts w:ascii="Arial" w:hAnsi="Arial" w:cs="Arial"/>
                <w:iCs/>
                <w:sz w:val="16"/>
                <w:szCs w:val="16"/>
              </w:rPr>
              <w:t>w ramach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rsidR="00BA3A4F" w:rsidRPr="00A62743" w:rsidRDefault="00BA3A4F" w:rsidP="00D85732">
      <w:pPr>
        <w:tabs>
          <w:tab w:val="left" w:pos="360"/>
        </w:tabs>
        <w:autoSpaceDE w:val="0"/>
        <w:spacing w:after="0"/>
        <w:jc w:val="both"/>
        <w:rPr>
          <w:rFonts w:ascii="Arial" w:hAnsi="Arial" w:cs="Arial"/>
          <w:b/>
          <w:bCs/>
        </w:rPr>
      </w:pPr>
    </w:p>
    <w:p w:rsidR="00BA3A4F" w:rsidRPr="00A62743" w:rsidRDefault="00BA3A4F"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A3A4F"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BA3A4F"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sz w:val="20"/>
                <w:szCs w:val="20"/>
              </w:rPr>
            </w:pPr>
          </w:p>
          <w:p w:rsidR="00BA3A4F" w:rsidRPr="00A62743" w:rsidRDefault="00BA3A4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BA3A4F"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p w:rsidR="00BA3A4F" w:rsidRPr="00A62743" w:rsidRDefault="00BA3A4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A3A4F" w:rsidRPr="00A62743" w:rsidRDefault="00BA3A4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A3A4F" w:rsidRPr="00A62743" w:rsidRDefault="00BA3A4F" w:rsidP="00D85732">
            <w:pPr>
              <w:autoSpaceDE w:val="0"/>
              <w:spacing w:after="0"/>
              <w:rPr>
                <w:rFonts w:ascii="Arial" w:hAnsi="Arial" w:cs="Arial"/>
                <w:b/>
                <w:bCs/>
                <w:sz w:val="20"/>
                <w:szCs w:val="20"/>
              </w:rPr>
            </w:pPr>
          </w:p>
        </w:tc>
      </w:tr>
    </w:tbl>
    <w:p w:rsidR="00BA3A4F" w:rsidRPr="00A62743" w:rsidRDefault="00BA3A4F" w:rsidP="00D85732">
      <w:pPr>
        <w:tabs>
          <w:tab w:val="left" w:pos="360"/>
        </w:tabs>
        <w:spacing w:after="0"/>
        <w:jc w:val="both"/>
        <w:rPr>
          <w:rFonts w:ascii="Arial" w:hAnsi="Arial" w:cs="Arial"/>
          <w:b/>
          <w:lang w:eastAsia="ar-SA"/>
        </w:rPr>
      </w:pPr>
    </w:p>
    <w:p w:rsidR="00BA3A4F" w:rsidRPr="00A62743" w:rsidRDefault="00BA3A4F"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bCs/>
                <w:lang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r w:rsidRPr="00A62743">
              <w:rPr>
                <w:rFonts w:ascii="Arial" w:hAnsi="Arial" w:cs="Arial"/>
                <w:lang w:val="de-DE" w:eastAsia="ar-SA"/>
              </w:rPr>
              <w:t>Adres</w:t>
            </w:r>
          </w:p>
          <w:p w:rsidR="00BA3A4F" w:rsidRPr="00A62743" w:rsidRDefault="00BA3A4F"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val="de-DE" w:eastAsia="ar-SA"/>
              </w:rPr>
            </w:pPr>
          </w:p>
        </w:tc>
      </w:tr>
      <w:tr w:rsidR="00BA3A4F"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BA3A4F" w:rsidRPr="00A62743" w:rsidRDefault="00BA3A4F"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BA3A4F" w:rsidRPr="00A62743" w:rsidRDefault="00BA3A4F"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rPr>
                <w:rFonts w:ascii="Arial" w:hAnsi="Arial" w:cs="Arial"/>
                <w:lang w:eastAsia="ar-SA"/>
              </w:rPr>
            </w:pPr>
          </w:p>
        </w:tc>
      </w:tr>
    </w:tbl>
    <w:p w:rsidR="00BA3A4F" w:rsidRPr="00A62743" w:rsidRDefault="00BA3A4F" w:rsidP="00D85732">
      <w:pPr>
        <w:spacing w:after="0"/>
        <w:rPr>
          <w:rFonts w:ascii="Arial" w:hAnsi="Arial" w:cs="Arial"/>
          <w:sz w:val="18"/>
          <w:szCs w:val="18"/>
        </w:rPr>
      </w:pPr>
    </w:p>
    <w:p w:rsidR="00BA3A4F" w:rsidRPr="006E44CF" w:rsidRDefault="00BA3A4F" w:rsidP="006E44CF">
      <w:pPr>
        <w:numPr>
          <w:ilvl w:val="0"/>
          <w:numId w:val="16"/>
        </w:numPr>
        <w:suppressAutoHyphens/>
        <w:spacing w:after="0" w:line="240" w:lineRule="auto"/>
        <w:jc w:val="both"/>
        <w:rPr>
          <w:rFonts w:ascii="Arial" w:hAnsi="Arial" w:cs="Arial"/>
          <w:b/>
          <w:lang w:eastAsia="zh-CN"/>
        </w:rPr>
      </w:pPr>
      <w:r w:rsidRPr="006E44CF">
        <w:rPr>
          <w:rFonts w:ascii="Arial" w:hAnsi="Arial"/>
          <w:lang w:eastAsia="ar-SA"/>
        </w:rPr>
        <w:t>Oferuję/emy zrealizowanie przedmiotu zamówienia pn.</w:t>
      </w:r>
      <w:r w:rsidRPr="006E44CF">
        <w:rPr>
          <w:rFonts w:ascii="Arial" w:hAnsi="Arial"/>
          <w:b/>
          <w:lang w:eastAsia="ar-SA"/>
        </w:rPr>
        <w:t xml:space="preserve"> „</w:t>
      </w:r>
      <w:r w:rsidR="006E44CF" w:rsidRPr="006E44CF">
        <w:rPr>
          <w:rFonts w:ascii="Arial" w:hAnsi="Arial" w:cs="Arial"/>
          <w:b/>
          <w:lang w:eastAsia="zh-CN"/>
        </w:rPr>
        <w:t xml:space="preserve">Kurs Ochrona danych osobowych w HR </w:t>
      </w:r>
      <w:r w:rsidRPr="006E44CF">
        <w:rPr>
          <w:rFonts w:ascii="Arial" w:hAnsi="Arial"/>
          <w:b/>
          <w:lang w:eastAsia="ar-SA"/>
        </w:rPr>
        <w:t xml:space="preserve">” </w:t>
      </w:r>
    </w:p>
    <w:p w:rsidR="00BA3A4F" w:rsidRPr="00A62743" w:rsidRDefault="00BA3A4F" w:rsidP="00D85732">
      <w:pPr>
        <w:suppressAutoHyphens/>
        <w:spacing w:after="0" w:line="240" w:lineRule="auto"/>
        <w:jc w:val="both"/>
        <w:rPr>
          <w:rFonts w:ascii="Arial" w:hAnsi="Arial"/>
          <w:b/>
          <w:lang w:eastAsia="ar-SA"/>
        </w:rPr>
      </w:pPr>
      <w:r w:rsidRPr="00A62743">
        <w:rPr>
          <w:rFonts w:ascii="Arial" w:hAnsi="Arial"/>
          <w:b/>
          <w:lang w:eastAsia="ar-SA"/>
        </w:rPr>
        <w:t xml:space="preserve"> </w:t>
      </w:r>
    </w:p>
    <w:p w:rsidR="00BA3A4F" w:rsidRPr="006E44CF" w:rsidRDefault="00BA3A4F" w:rsidP="006E44CF">
      <w:pPr>
        <w:numPr>
          <w:ilvl w:val="0"/>
          <w:numId w:val="17"/>
        </w:numPr>
        <w:tabs>
          <w:tab w:val="left" w:pos="357"/>
        </w:tabs>
        <w:suppressAutoHyphens/>
        <w:spacing w:before="120" w:after="120"/>
        <w:ind w:hanging="786"/>
        <w:contextualSpacing/>
        <w:jc w:val="both"/>
        <w:rPr>
          <w:rFonts w:ascii="Arial" w:hAnsi="Arial" w:cs="Arial"/>
          <w:lang w:eastAsia="ar-SA"/>
        </w:rPr>
      </w:pPr>
      <w:r w:rsidRPr="00A62743">
        <w:rPr>
          <w:rFonts w:ascii="Arial" w:hAnsi="Arial" w:cs="Arial"/>
          <w:lang w:eastAsia="ar-SA"/>
        </w:rPr>
        <w:t>za cenę brutto:  ............................... zł</w:t>
      </w:r>
      <w:r w:rsidR="006E44CF">
        <w:rPr>
          <w:rFonts w:ascii="Arial" w:hAnsi="Arial" w:cs="Arial"/>
          <w:lang w:eastAsia="ar-SA"/>
        </w:rPr>
        <w:t xml:space="preserve"> (łączny koszt za </w:t>
      </w:r>
      <w:r w:rsidR="006E44CF" w:rsidRPr="006E44CF">
        <w:rPr>
          <w:rFonts w:ascii="Arial" w:hAnsi="Arial" w:cs="Arial"/>
          <w:lang w:eastAsia="ar-SA"/>
        </w:rPr>
        <w:t>6 osób)</w:t>
      </w:r>
    </w:p>
    <w:p w:rsidR="00BA3A4F" w:rsidRDefault="00BA3A4F" w:rsidP="008C422C">
      <w:pPr>
        <w:suppressAutoHyphens/>
        <w:spacing w:before="120" w:after="120"/>
        <w:ind w:left="360"/>
        <w:rPr>
          <w:rFonts w:ascii="Arial" w:hAnsi="Arial" w:cs="Arial"/>
          <w:sz w:val="20"/>
          <w:szCs w:val="20"/>
          <w:lang w:eastAsia="ar-SA"/>
        </w:rPr>
      </w:pPr>
      <w:r w:rsidRPr="00A62743">
        <w:rPr>
          <w:rFonts w:ascii="Arial" w:hAnsi="Arial" w:cs="Arial"/>
          <w:sz w:val="20"/>
          <w:szCs w:val="20"/>
          <w:lang w:eastAsia="ar-SA"/>
        </w:rPr>
        <w:t>(słownie: ……………………………………………………………………………………………)</w:t>
      </w:r>
    </w:p>
    <w:p w:rsidR="000A63FB" w:rsidRPr="008C422C" w:rsidRDefault="000A63FB" w:rsidP="008C422C">
      <w:pPr>
        <w:suppressAutoHyphens/>
        <w:spacing w:before="120" w:after="120"/>
        <w:ind w:left="360"/>
        <w:rPr>
          <w:rFonts w:ascii="Arial" w:hAnsi="Arial" w:cs="Arial"/>
          <w:sz w:val="20"/>
          <w:szCs w:val="20"/>
          <w:lang w:eastAsia="ar-SA"/>
        </w:rPr>
      </w:pPr>
    </w:p>
    <w:p w:rsidR="00BA3A4F" w:rsidRDefault="00BA3A4F" w:rsidP="00D85732">
      <w:pPr>
        <w:suppressAutoHyphens/>
        <w:spacing w:after="0" w:line="240" w:lineRule="auto"/>
        <w:ind w:left="357" w:hanging="357"/>
        <w:jc w:val="both"/>
        <w:rPr>
          <w:rFonts w:ascii="Arial" w:hAnsi="Arial" w:cs="Arial"/>
        </w:rPr>
      </w:pPr>
      <w:r w:rsidRPr="006E44CF">
        <w:rPr>
          <w:rFonts w:ascii="Tahoma" w:hAnsi="Tahoma" w:cs="Tahoma"/>
          <w:b/>
        </w:rPr>
        <w:t>b)</w:t>
      </w:r>
      <w:r w:rsidRPr="006E44CF">
        <w:rPr>
          <w:rFonts w:ascii="Tahoma" w:hAnsi="Tahoma" w:cs="Tahoma"/>
        </w:rPr>
        <w:tab/>
      </w:r>
      <w:r w:rsidRPr="006E44CF">
        <w:rPr>
          <w:rFonts w:ascii="Arial" w:hAnsi="Arial" w:cs="Arial"/>
        </w:rPr>
        <w:t xml:space="preserve">Wykonawca przeprowadził ………….. szkoleń </w:t>
      </w:r>
      <w:r w:rsidR="006E44CF" w:rsidRPr="006E44CF">
        <w:rPr>
          <w:rFonts w:ascii="Arial" w:hAnsi="Arial" w:cs="Arial"/>
        </w:rPr>
        <w:t>w tematyce objętej obszarem szkolenia dla grup min. 6-osobowych w ciągu ostatnich 3-ch lat</w:t>
      </w:r>
    </w:p>
    <w:p w:rsidR="000A63FB" w:rsidRDefault="000A63FB" w:rsidP="00D85732">
      <w:pPr>
        <w:suppressAutoHyphens/>
        <w:spacing w:after="0" w:line="240" w:lineRule="auto"/>
        <w:ind w:left="357" w:hanging="357"/>
        <w:jc w:val="both"/>
        <w:rPr>
          <w:rFonts w:ascii="Arial" w:hAnsi="Arial" w:cs="Arial"/>
        </w:rPr>
      </w:pPr>
    </w:p>
    <w:p w:rsidR="000A63FB" w:rsidRPr="000A63FB" w:rsidRDefault="000A63FB" w:rsidP="00D85732">
      <w:pPr>
        <w:suppressAutoHyphens/>
        <w:spacing w:after="0" w:line="240" w:lineRule="auto"/>
        <w:ind w:left="357" w:hanging="357"/>
        <w:jc w:val="both"/>
        <w:rPr>
          <w:rFonts w:ascii="Tahoma" w:hAnsi="Tahoma" w:cs="Tahoma"/>
          <w:b/>
        </w:rPr>
      </w:pPr>
      <w:r w:rsidRPr="000A63FB">
        <w:rPr>
          <w:rFonts w:ascii="Tahoma" w:hAnsi="Tahoma" w:cs="Tahoma"/>
          <w:b/>
        </w:rPr>
        <w:t xml:space="preserve">c) </w:t>
      </w:r>
      <w:r w:rsidRPr="000A63FB">
        <w:rPr>
          <w:rFonts w:ascii="Tahoma" w:hAnsi="Tahoma" w:cs="Tahoma"/>
        </w:rPr>
        <w:t>Miejsce realizacji kursu:……………………………………………………………………………</w:t>
      </w:r>
    </w:p>
    <w:p w:rsidR="000A63FB" w:rsidRDefault="000A63FB" w:rsidP="00D85732">
      <w:pPr>
        <w:suppressAutoHyphens/>
        <w:spacing w:after="0" w:line="240" w:lineRule="auto"/>
        <w:ind w:left="357" w:hanging="357"/>
        <w:jc w:val="both"/>
        <w:rPr>
          <w:rFonts w:ascii="Arial" w:hAnsi="Arial" w:cs="Arial"/>
        </w:rPr>
      </w:pPr>
    </w:p>
    <w:p w:rsidR="000A63FB" w:rsidRPr="00A62743" w:rsidRDefault="000A63FB" w:rsidP="00D85732">
      <w:pPr>
        <w:suppressAutoHyphens/>
        <w:spacing w:after="0" w:line="240" w:lineRule="auto"/>
        <w:ind w:left="357" w:hanging="357"/>
        <w:jc w:val="both"/>
        <w:rPr>
          <w:rFonts w:ascii="Arial" w:hAnsi="Arial" w:cs="Arial"/>
        </w:rPr>
      </w:pPr>
    </w:p>
    <w:p w:rsidR="00BA3A4F" w:rsidRPr="00A62743" w:rsidRDefault="00BA3A4F" w:rsidP="008C7AA3">
      <w:pPr>
        <w:numPr>
          <w:ilvl w:val="0"/>
          <w:numId w:val="16"/>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BA3A4F" w:rsidRPr="00A62743" w:rsidRDefault="00BA3A4F" w:rsidP="008C7AA3">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A3A4F" w:rsidRPr="00A62743" w:rsidTr="00B61411">
        <w:tc>
          <w:tcPr>
            <w:tcW w:w="400" w:type="dxa"/>
          </w:tcPr>
          <w:p w:rsidR="00BA3A4F" w:rsidRPr="00A62743" w:rsidRDefault="00BA3A4F"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BA3A4F" w:rsidRPr="00A62743" w:rsidRDefault="00BA3A4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BA3A4F" w:rsidRPr="00A62743" w:rsidTr="00B61411">
        <w:tc>
          <w:tcPr>
            <w:tcW w:w="400" w:type="dxa"/>
          </w:tcPr>
          <w:p w:rsidR="00BA3A4F" w:rsidRPr="00A62743" w:rsidRDefault="00BA3A4F"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BA3A4F" w:rsidRPr="00A62743" w:rsidRDefault="00BA3A4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BA3A4F" w:rsidRPr="00A62743" w:rsidRDefault="00BA3A4F" w:rsidP="00D85732">
            <w:pPr>
              <w:snapToGrid w:val="0"/>
              <w:spacing w:after="0"/>
              <w:jc w:val="both"/>
              <w:rPr>
                <w:rFonts w:ascii="Arial" w:hAnsi="Arial" w:cs="Arial"/>
                <w:b/>
                <w:i/>
                <w:sz w:val="20"/>
                <w:szCs w:val="20"/>
                <w:lang w:eastAsia="ar-SA"/>
              </w:rPr>
            </w:pPr>
          </w:p>
          <w:p w:rsidR="00BA3A4F" w:rsidRPr="00A62743" w:rsidRDefault="00BA3A4F" w:rsidP="00D85732">
            <w:pPr>
              <w:snapToGrid w:val="0"/>
              <w:spacing w:after="0"/>
              <w:jc w:val="both"/>
              <w:rPr>
                <w:rFonts w:ascii="Arial" w:hAnsi="Arial" w:cs="Arial"/>
                <w:b/>
                <w:i/>
                <w:sz w:val="20"/>
                <w:szCs w:val="20"/>
                <w:lang w:eastAsia="ar-SA"/>
              </w:rPr>
            </w:pPr>
          </w:p>
          <w:p w:rsidR="00BA3A4F" w:rsidRPr="00A62743" w:rsidRDefault="00BA3A4F"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BA3A4F" w:rsidRPr="00A62743" w:rsidRDefault="00BA3A4F" w:rsidP="00D85732">
      <w:pPr>
        <w:spacing w:after="0"/>
        <w:jc w:val="both"/>
        <w:rPr>
          <w:rFonts w:ascii="Arial" w:hAnsi="Arial" w:cs="Arial"/>
          <w:b/>
          <w:sz w:val="20"/>
          <w:szCs w:val="20"/>
          <w:lang w:eastAsia="ar-SA"/>
        </w:rPr>
      </w:pPr>
    </w:p>
    <w:p w:rsidR="00BA3A4F" w:rsidRPr="00A62743" w:rsidRDefault="00BA3A4F" w:rsidP="00D85732">
      <w:pPr>
        <w:spacing w:after="0"/>
        <w:jc w:val="both"/>
        <w:rPr>
          <w:rFonts w:ascii="Arial" w:hAnsi="Arial" w:cs="Arial"/>
          <w:b/>
          <w:sz w:val="20"/>
          <w:szCs w:val="20"/>
          <w:lang w:eastAsia="ar-SA"/>
        </w:rPr>
      </w:pPr>
    </w:p>
    <w:p w:rsidR="00BA3A4F" w:rsidRPr="00A62743" w:rsidRDefault="00BA3A4F" w:rsidP="00D85732">
      <w:pPr>
        <w:spacing w:after="0"/>
        <w:jc w:val="both"/>
        <w:rPr>
          <w:rFonts w:ascii="Arial" w:hAnsi="Arial" w:cs="Arial"/>
          <w:b/>
          <w:sz w:val="20"/>
          <w:szCs w:val="20"/>
          <w:lang w:eastAsia="ar-SA"/>
        </w:rPr>
      </w:pPr>
    </w:p>
    <w:p w:rsidR="00BA3A4F" w:rsidRPr="00A62743" w:rsidRDefault="00BA3A4F"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A3A4F" w:rsidRPr="00A62743" w:rsidTr="00B61411">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BA3A4F" w:rsidRPr="00A62743" w:rsidRDefault="00BA3A4F"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BA3A4F" w:rsidRPr="00A62743" w:rsidRDefault="00BA3A4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BA3A4F" w:rsidRPr="00A62743" w:rsidRDefault="00BA3A4F"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BA3A4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A3A4F" w:rsidRPr="00A62743" w:rsidRDefault="00BA3A4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A3A4F" w:rsidRPr="00A62743" w:rsidRDefault="00BA3A4F" w:rsidP="00D85732">
            <w:pPr>
              <w:snapToGrid w:val="0"/>
              <w:spacing w:after="0"/>
              <w:jc w:val="both"/>
              <w:rPr>
                <w:rFonts w:ascii="Arial" w:hAnsi="Arial" w:cs="Arial"/>
                <w:b/>
                <w:lang w:eastAsia="ar-SA"/>
              </w:rPr>
            </w:pPr>
          </w:p>
        </w:tc>
      </w:tr>
      <w:tr w:rsidR="00BA3A4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A3A4F" w:rsidRPr="00A62743" w:rsidRDefault="00BA3A4F"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A3A4F" w:rsidRPr="00A62743" w:rsidRDefault="00BA3A4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A3A4F" w:rsidRPr="00A62743" w:rsidRDefault="00BA3A4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A3A4F" w:rsidRPr="00A62743" w:rsidRDefault="00BA3A4F" w:rsidP="00D85732">
            <w:pPr>
              <w:snapToGrid w:val="0"/>
              <w:spacing w:after="0"/>
              <w:jc w:val="both"/>
              <w:rPr>
                <w:rFonts w:ascii="Arial" w:hAnsi="Arial" w:cs="Arial"/>
                <w:b/>
                <w:lang w:eastAsia="ar-SA"/>
              </w:rPr>
            </w:pPr>
          </w:p>
        </w:tc>
      </w:tr>
    </w:tbl>
    <w:p w:rsidR="00BA3A4F" w:rsidRPr="00A62743" w:rsidRDefault="00BA3A4F" w:rsidP="000A63FB">
      <w:pPr>
        <w:numPr>
          <w:ilvl w:val="6"/>
          <w:numId w:val="0"/>
        </w:numPr>
        <w:tabs>
          <w:tab w:val="num" w:pos="1296"/>
        </w:tabs>
        <w:outlineLvl w:val="6"/>
        <w:rPr>
          <w:rFonts w:ascii="Arial" w:hAnsi="Arial" w:cs="Arial"/>
          <w:b/>
          <w:lang w:eastAsia="ar-SA"/>
        </w:rPr>
      </w:pPr>
    </w:p>
    <w:sectPr w:rsidR="00BA3A4F" w:rsidRPr="00A62743"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5E" w:rsidRDefault="00CF205E">
      <w:pPr>
        <w:spacing w:after="0" w:line="240" w:lineRule="auto"/>
      </w:pPr>
      <w:r>
        <w:separator/>
      </w:r>
    </w:p>
  </w:endnote>
  <w:endnote w:type="continuationSeparator" w:id="0">
    <w:p w:rsidR="00CF205E" w:rsidRDefault="00CF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Default="0073244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0A63FB">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Pr="004333CC" w:rsidRDefault="000A63F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simplePos x="0" y="0"/>
              <wp:positionH relativeFrom="column">
                <wp:posOffset>2440940</wp:posOffset>
              </wp:positionH>
              <wp:positionV relativeFrom="paragraph">
                <wp:posOffset>-358140</wp:posOffset>
              </wp:positionV>
              <wp:extent cx="2071370" cy="1687830"/>
              <wp:effectExtent l="0" t="0" r="5080" b="7620"/>
              <wp:wrapNone/>
              <wp:docPr id="20"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MUuA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SFiS3S0OsMfB968DaHW3mAZruEdX8nq0eNhFy1RGzpjVJyaCmpgWRo&#10;b/rPro442oJshk+yhmBkZ6QDOjSqsxWEmiBABzZPpwbRg0EVbEbBIrxcwFEFZ+E8WSSXroU+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nJytmjeyfgIJKwkCAzHC+AOjleoHRgOMkhzr7zuiKEb8o4BnAC5mMtRkbCaDiAqu5thgNJorM86n&#10;Xa/YtgXk8aEJeQNPpWFOxGcWxwcG48Hlchxldv48/3de54G7/A0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ASDRMU&#10;uAIAALgFAAAOAAAAAAAAAAAAAAAAAC4CAABkcnMvZTJvRG9jLnhtbFBLAQItABQABgAIAAAAIQAi&#10;3IR84QAAAAsBAAAPAAAAAAAAAAAAAAAAABIFAABkcnMvZG93bnJldi54bWxQSwUGAAAAAAQABADz&#10;AAAAIAYAAAAA&#10;" filled="f" stroked="f">
              <v:textbox inset="0,0,0,0">
                <w:txbxContent>
                  <w:p w:rsidR="0073244B" w:rsidRDefault="0073244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1109345</wp:posOffset>
              </wp:positionH>
              <wp:positionV relativeFrom="paragraph">
                <wp:posOffset>-350520</wp:posOffset>
              </wp:positionV>
              <wp:extent cx="1386205" cy="1687830"/>
              <wp:effectExtent l="0" t="0" r="4445" b="7620"/>
              <wp:wrapNone/>
              <wp:docPr id="19"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F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ubJGGXmeg+9CDtjncygMYuIR1fyerR42EXLVEbOmNUnJoKakhyNBa&#10;+s9MRxxtQTbDJ1mDM7Iz0gEdGtXZCkJNEKBDs55ODaIHgyrr8jKZR8EMo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Yk&#10;mgZhI+snoLCSQDDgKaw/EFqpfmA0wCrJsf6+I4pixD8KGAO7dyZBTcJmEoiowDTHBqNRXJlxP+16&#10;xbYtII+DJuQNjErDHIntTI1RHAcM1oPL5bjK7P55/u+0zgt3+Rs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CtO1Fg&#10;uAIAALgFAAAOAAAAAAAAAAAAAAAAAC4CAABkcnMvZTJvRG9jLnhtbFBLAQItABQABgAIAAAAIQAe&#10;AFH24QAAAAsBAAAPAAAAAAAAAAAAAAAAABIFAABkcnMvZG93bnJldi54bWxQSwUGAAAAAAQABADz&#10;AAAAIAYAAAAA&#10;" filled="f" stroked="f">
              <v:textbox inset="0,0,0,0">
                <w:txbxContent>
                  <w:p w:rsidR="0073244B" w:rsidRDefault="007324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Pr="00311BB6"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a9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YNOcdJCjx5EQ5GmT0qLniJ/YY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lYWG&#10;vbgCAAC4BQAADgAAAAAAAAAAAAAAAAAuAgAAZHJzL2Uyb0RvYy54bWxQSwECLQAUAAYACAAAACEA&#10;Ou7ZD+IAAAANAQAADwAAAAAAAAAAAAAAAAASBQAAZHJzL2Rvd25yZXYueG1sUEsFBgAAAAAEAAQA&#10;8wAAACEGAAAAAA==&#10;" filled="f" stroked="f">
              <v:textbox inset="0,0,0,0">
                <w:txbxContent>
                  <w:p w:rsidR="0073244B" w:rsidRPr="00311BB6"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p0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5RhqdLgC&#10;AAC3BQAADgAAAAAAAAAAAAAAAAAuAgAAZHJzL2Uyb0RvYy54bWxQSwECLQAUAAYACAAAACEAQzdD&#10;Jd8AAAALAQAADwAAAAAAAAAAAAAAAAASBQAAZHJzL2Rvd25yZXYueG1sUEsFBgAAAAAEAAQA8wAA&#10;AB4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Kw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GOD&#10;QrC5AgAAuAUAAA4AAAAAAAAAAAAAAAAALgIAAGRycy9lMm9Eb2MueG1sUEsBAi0AFAAGAAgAAAAh&#10;ADru2Q/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1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MQ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9q&#10;hrW5AgAAuAUAAA4AAAAAAAAAAAAAAAAALgIAAGRycy9lMm9Eb2MueG1sUEsBAi0AFAAGAAgAAAAh&#10;ADru2Q/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Oy&#10;mA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frJe&#10;y7gCAAC4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U3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8knh7C&#10;VlYPIGElQWAgRhh/YDRS/cCoh1GSYf19TxTFiH8U8Azs3JkMNRnbySCihKsZNhiN5tqM82nfKbZr&#10;AHl8aEJewVOpmROxfVNjFsDALmA8OC5Po8zOn9O183oeuKtf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c2bU3&#10;twIAALg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1J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UhvdCngj6yeQsJIgMBAjjD8wWql+YDTAKMmx/r4jimLEPwp4BnbuTIaajM1kEFHB1RwbjEZzZcb5&#10;tOsV27aAPD40IW/gqTTMifjM4vjAYDy4XI6jzM6f5//O6zxwl78B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J0B&#10;bUm5AgAAuAUAAA4AAAAAAAAAAAAAAAAALgIAAGRycy9lMm9Eb2MueG1sUEsBAi0AFAAGAAgAAAAh&#10;AO4RA6niAAAADQEAAA8AAAAAAAAAAAAAAAAAEwUAAGRycy9kb3ducmV2LnhtbFBLBQYAAAAABAAE&#10;APMAAAAiBg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mC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hdiJEgHPbqXnCJDH7WRA0WprdHQ6wxcH3pwNodbeQB/x1f3d7J61EjIVUvElt4oJYeWkhpyDO1N&#10;/9nVEUdbkM3wSdYQi+yMdECHRnW2gFASBOjQq6dTf+jBoAo2o2ARXi7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vD+ECc&#10;1qycN7J+Ag0rCQoDNcL4A6OV6gdGA4ySHOvvO6IoRvyjgHdg585kqMnYTAYRFVzNscFoNFdmnE+7&#10;XrFtC8jjSxPyBt5Kw5yKz1kcXxiMB0fmOMrs/Hn+77zOA3f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TOtmC&#10;twIAALgFAAAOAAAAAAAAAAAAAAAAAC4CAABkcnMvZTJvRG9jLnhtbFBLAQItABQABgAIAAAAIQA6&#10;7tk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ItgIAALg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ICSDIi2&#10;AgAAuAUAAA4AAAAAAAAAAAAAAAAALgIAAGRycy9lMm9Eb2MueG1sUEsBAi0AFAAGAAgAAAAhAO4R&#10;A6niAAAADQEAAA8AAAAAAAAAAAAAAAAAEAUAAGRycy9kb3ducmV2LnhtbFBLBQYAAAAABAAEAPMA&#10;AAAfBg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sh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Fr7&#10;Ib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r8i4r&#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Jf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41y&#10;X7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3244B" w:rsidRDefault="007324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3244B" w:rsidRDefault="007324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3244B"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3244B" w:rsidRPr="00267F9E" w:rsidRDefault="007324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73244B"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73244B">
      <w:rPr>
        <w:rFonts w:ascii="Arial" w:hAnsi="Arial" w:cs="Arial"/>
        <w:i/>
        <w:iCs/>
        <w:color w:val="000000"/>
        <w:sz w:val="18"/>
        <w:szCs w:val="18"/>
        <w:lang w:eastAsia="en-US"/>
      </w:rPr>
      <w:t xml:space="preserve"> </w:t>
    </w:r>
    <w:r w:rsidR="0073244B" w:rsidRPr="004333CC">
      <w:rPr>
        <w:rFonts w:ascii="Arial" w:hAnsi="Arial" w:cs="Arial"/>
        <w:i/>
        <w:iCs/>
        <w:color w:val="000000"/>
        <w:sz w:val="18"/>
        <w:szCs w:val="18"/>
        <w:lang w:eastAsia="en-US"/>
      </w:rPr>
      <w:t>(</w:t>
    </w:r>
    <w:r w:rsidR="0073244B" w:rsidRPr="004333CC">
      <w:rPr>
        <w:rFonts w:ascii="Arial" w:hAnsi="Arial" w:cs="Arial"/>
        <w:sz w:val="18"/>
        <w:szCs w:val="18"/>
      </w:rPr>
      <w:t>POWR.03.05.00-00-Z218/17)</w:t>
    </w:r>
  </w:p>
  <w:p w:rsidR="0073244B" w:rsidRDefault="0073244B"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5E" w:rsidRDefault="00CF205E">
      <w:pPr>
        <w:spacing w:after="0" w:line="240" w:lineRule="auto"/>
      </w:pPr>
      <w:r>
        <w:separator/>
      </w:r>
    </w:p>
  </w:footnote>
  <w:footnote w:type="continuationSeparator" w:id="0">
    <w:p w:rsidR="00CF205E" w:rsidRDefault="00CF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Pr="00FF098E" w:rsidRDefault="000A63FB" w:rsidP="00FF098E">
    <w:pPr>
      <w:pStyle w:val="Nagwek"/>
    </w:pPr>
    <w:r>
      <w:rPr>
        <w:noProof/>
      </w:rPr>
      <w:drawing>
        <wp:inline distT="0" distB="0" distL="0" distR="0">
          <wp:extent cx="5819775" cy="904875"/>
          <wp:effectExtent l="0" t="0" r="9525" b="9525"/>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4B" w:rsidRDefault="000A63FB">
    <w:pPr>
      <w:pStyle w:val="Nagwek"/>
      <w:spacing w:before="240"/>
    </w:pPr>
    <w:r>
      <w:rPr>
        <w:noProof/>
      </w:rPr>
      <w:drawing>
        <wp:inline distT="0" distB="0" distL="0" distR="0">
          <wp:extent cx="5819775" cy="904875"/>
          <wp:effectExtent l="0" t="0" r="9525" b="9525"/>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3660781"/>
    <w:multiLevelType w:val="hybridMultilevel"/>
    <w:tmpl w:val="0872788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A75EA5"/>
    <w:multiLevelType w:val="hybridMultilevel"/>
    <w:tmpl w:val="3A985508"/>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B00EC1"/>
    <w:multiLevelType w:val="hybridMultilevel"/>
    <w:tmpl w:val="8B46773C"/>
    <w:lvl w:ilvl="0" w:tplc="A38839FC">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4281098F"/>
    <w:multiLevelType w:val="hybridMultilevel"/>
    <w:tmpl w:val="69E87E38"/>
    <w:lvl w:ilvl="0" w:tplc="CFEAD04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6362D2B"/>
    <w:multiLevelType w:val="hybridMultilevel"/>
    <w:tmpl w:val="E8B86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D761999"/>
    <w:multiLevelType w:val="hybridMultilevel"/>
    <w:tmpl w:val="967A58C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0"/>
  </w:num>
  <w:num w:numId="3">
    <w:abstractNumId w:val="30"/>
  </w:num>
  <w:num w:numId="4">
    <w:abstractNumId w:val="5"/>
  </w:num>
  <w:num w:numId="5">
    <w:abstractNumId w:val="10"/>
  </w:num>
  <w:num w:numId="6">
    <w:abstractNumId w:val="32"/>
  </w:num>
  <w:num w:numId="7">
    <w:abstractNumId w:val="4"/>
  </w:num>
  <w:num w:numId="8">
    <w:abstractNumId w:val="44"/>
  </w:num>
  <w:num w:numId="9">
    <w:abstractNumId w:val="22"/>
  </w:num>
  <w:num w:numId="10">
    <w:abstractNumId w:val="2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9"/>
  </w:num>
  <w:num w:numId="14">
    <w:abstractNumId w:val="12"/>
  </w:num>
  <w:num w:numId="15">
    <w:abstractNumId w:val="36"/>
  </w:num>
  <w:num w:numId="16">
    <w:abstractNumId w:val="7"/>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38"/>
    <w:lvlOverride w:ilvl="0">
      <w:startOverride w:val="1"/>
    </w:lvlOverride>
  </w:num>
  <w:num w:numId="25">
    <w:abstractNumId w:val="29"/>
  </w:num>
  <w:num w:numId="26">
    <w:abstractNumId w:val="37"/>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9"/>
  </w:num>
  <w:num w:numId="30">
    <w:abstractNumId w:val="27"/>
  </w:num>
  <w:num w:numId="31">
    <w:abstractNumId w:val="15"/>
  </w:num>
  <w:num w:numId="32">
    <w:abstractNumId w:val="11"/>
  </w:num>
  <w:num w:numId="33">
    <w:abstractNumId w:val="19"/>
  </w:num>
  <w:num w:numId="34">
    <w:abstractNumId w:val="8"/>
  </w:num>
  <w:num w:numId="35">
    <w:abstractNumId w:val="34"/>
  </w:num>
  <w:num w:numId="36">
    <w:abstractNumId w:val="23"/>
  </w:num>
  <w:num w:numId="37">
    <w:abstractNumId w:val="28"/>
  </w:num>
  <w:num w:numId="38">
    <w:abstractNumId w:val="31"/>
  </w:num>
  <w:num w:numId="39">
    <w:abstractNumId w:val="3"/>
  </w:num>
  <w:num w:numId="40">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A63FB"/>
    <w:rsid w:val="000B2E29"/>
    <w:rsid w:val="000B2E2D"/>
    <w:rsid w:val="000B5074"/>
    <w:rsid w:val="000B7F6D"/>
    <w:rsid w:val="000C347F"/>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21D19"/>
    <w:rsid w:val="0012387A"/>
    <w:rsid w:val="00125DD1"/>
    <w:rsid w:val="00131476"/>
    <w:rsid w:val="00132F2E"/>
    <w:rsid w:val="001348B6"/>
    <w:rsid w:val="00136C60"/>
    <w:rsid w:val="00142C12"/>
    <w:rsid w:val="00144700"/>
    <w:rsid w:val="0014661D"/>
    <w:rsid w:val="00152CEF"/>
    <w:rsid w:val="001565CF"/>
    <w:rsid w:val="0016245D"/>
    <w:rsid w:val="00167DE9"/>
    <w:rsid w:val="00172F47"/>
    <w:rsid w:val="00191793"/>
    <w:rsid w:val="00192629"/>
    <w:rsid w:val="001970E7"/>
    <w:rsid w:val="001A41AB"/>
    <w:rsid w:val="001A4C70"/>
    <w:rsid w:val="001A7B45"/>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496A"/>
    <w:rsid w:val="00254B0C"/>
    <w:rsid w:val="0025766A"/>
    <w:rsid w:val="00262725"/>
    <w:rsid w:val="002628E1"/>
    <w:rsid w:val="0026507D"/>
    <w:rsid w:val="00267F9E"/>
    <w:rsid w:val="00274A6E"/>
    <w:rsid w:val="00274C5F"/>
    <w:rsid w:val="00274ECE"/>
    <w:rsid w:val="00284E4C"/>
    <w:rsid w:val="00284FD1"/>
    <w:rsid w:val="002856F2"/>
    <w:rsid w:val="002927A4"/>
    <w:rsid w:val="00295EF3"/>
    <w:rsid w:val="00297FB8"/>
    <w:rsid w:val="002A0F97"/>
    <w:rsid w:val="002A7C52"/>
    <w:rsid w:val="002B286E"/>
    <w:rsid w:val="002B7CC1"/>
    <w:rsid w:val="002C0504"/>
    <w:rsid w:val="002C2489"/>
    <w:rsid w:val="002D507B"/>
    <w:rsid w:val="002D5C1F"/>
    <w:rsid w:val="002D6C31"/>
    <w:rsid w:val="002D755D"/>
    <w:rsid w:val="002E4AC1"/>
    <w:rsid w:val="002F070B"/>
    <w:rsid w:val="002F51AE"/>
    <w:rsid w:val="002F71A1"/>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0AC9"/>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75CD"/>
    <w:rsid w:val="003D05FE"/>
    <w:rsid w:val="003D1AB4"/>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54AE"/>
    <w:rsid w:val="00523D63"/>
    <w:rsid w:val="00525829"/>
    <w:rsid w:val="00533482"/>
    <w:rsid w:val="00541AA1"/>
    <w:rsid w:val="00542DC5"/>
    <w:rsid w:val="00546010"/>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D424C"/>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E44CF"/>
    <w:rsid w:val="006F16BA"/>
    <w:rsid w:val="006F3850"/>
    <w:rsid w:val="006F6691"/>
    <w:rsid w:val="006F755D"/>
    <w:rsid w:val="00703314"/>
    <w:rsid w:val="0071394D"/>
    <w:rsid w:val="0071593B"/>
    <w:rsid w:val="00716FDD"/>
    <w:rsid w:val="007204C1"/>
    <w:rsid w:val="0072060B"/>
    <w:rsid w:val="0072552F"/>
    <w:rsid w:val="00725543"/>
    <w:rsid w:val="007311FD"/>
    <w:rsid w:val="0073244B"/>
    <w:rsid w:val="00753C88"/>
    <w:rsid w:val="0075567F"/>
    <w:rsid w:val="007556D0"/>
    <w:rsid w:val="00765B01"/>
    <w:rsid w:val="00770485"/>
    <w:rsid w:val="007748F8"/>
    <w:rsid w:val="00775621"/>
    <w:rsid w:val="00780FC9"/>
    <w:rsid w:val="00781F37"/>
    <w:rsid w:val="00783B33"/>
    <w:rsid w:val="007941AD"/>
    <w:rsid w:val="00794D4C"/>
    <w:rsid w:val="0079669C"/>
    <w:rsid w:val="007A33C3"/>
    <w:rsid w:val="007B2918"/>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132DF"/>
    <w:rsid w:val="00813688"/>
    <w:rsid w:val="008155D0"/>
    <w:rsid w:val="008249BB"/>
    <w:rsid w:val="00825A68"/>
    <w:rsid w:val="00832EED"/>
    <w:rsid w:val="008463B6"/>
    <w:rsid w:val="008511B4"/>
    <w:rsid w:val="008527E0"/>
    <w:rsid w:val="0085363D"/>
    <w:rsid w:val="008556EE"/>
    <w:rsid w:val="008662D1"/>
    <w:rsid w:val="0087001D"/>
    <w:rsid w:val="008723DC"/>
    <w:rsid w:val="00874624"/>
    <w:rsid w:val="0088335A"/>
    <w:rsid w:val="00886F75"/>
    <w:rsid w:val="0089663B"/>
    <w:rsid w:val="008976DE"/>
    <w:rsid w:val="008A17DD"/>
    <w:rsid w:val="008A1CD9"/>
    <w:rsid w:val="008C223F"/>
    <w:rsid w:val="008C2861"/>
    <w:rsid w:val="008C3F4B"/>
    <w:rsid w:val="008C422C"/>
    <w:rsid w:val="008C7AA3"/>
    <w:rsid w:val="008D50F9"/>
    <w:rsid w:val="008E2AC3"/>
    <w:rsid w:val="008E2E84"/>
    <w:rsid w:val="008E46A4"/>
    <w:rsid w:val="008F5095"/>
    <w:rsid w:val="008F6B93"/>
    <w:rsid w:val="009002F3"/>
    <w:rsid w:val="0090445D"/>
    <w:rsid w:val="00917BC1"/>
    <w:rsid w:val="009217BB"/>
    <w:rsid w:val="0092525E"/>
    <w:rsid w:val="009273E2"/>
    <w:rsid w:val="00933361"/>
    <w:rsid w:val="00935C02"/>
    <w:rsid w:val="00935EE8"/>
    <w:rsid w:val="009361F5"/>
    <w:rsid w:val="009364B1"/>
    <w:rsid w:val="00947F49"/>
    <w:rsid w:val="009505F8"/>
    <w:rsid w:val="0095067C"/>
    <w:rsid w:val="00954DCE"/>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2743"/>
    <w:rsid w:val="00A67B9D"/>
    <w:rsid w:val="00A72555"/>
    <w:rsid w:val="00A75038"/>
    <w:rsid w:val="00A77F93"/>
    <w:rsid w:val="00A80047"/>
    <w:rsid w:val="00A93940"/>
    <w:rsid w:val="00AA3635"/>
    <w:rsid w:val="00AA590E"/>
    <w:rsid w:val="00AA6CB2"/>
    <w:rsid w:val="00AB0B78"/>
    <w:rsid w:val="00AB297B"/>
    <w:rsid w:val="00AB301F"/>
    <w:rsid w:val="00AB367D"/>
    <w:rsid w:val="00AB3EED"/>
    <w:rsid w:val="00AC0739"/>
    <w:rsid w:val="00AC124D"/>
    <w:rsid w:val="00AD07A6"/>
    <w:rsid w:val="00AD2896"/>
    <w:rsid w:val="00AD63CD"/>
    <w:rsid w:val="00AE0751"/>
    <w:rsid w:val="00AE0A7D"/>
    <w:rsid w:val="00AE182D"/>
    <w:rsid w:val="00AE554D"/>
    <w:rsid w:val="00AF01A9"/>
    <w:rsid w:val="00AF1A64"/>
    <w:rsid w:val="00AF1FB2"/>
    <w:rsid w:val="00B02D52"/>
    <w:rsid w:val="00B04406"/>
    <w:rsid w:val="00B138D5"/>
    <w:rsid w:val="00B210EE"/>
    <w:rsid w:val="00B23BF1"/>
    <w:rsid w:val="00B3054F"/>
    <w:rsid w:val="00B31164"/>
    <w:rsid w:val="00B341B0"/>
    <w:rsid w:val="00B371ED"/>
    <w:rsid w:val="00B41285"/>
    <w:rsid w:val="00B508BB"/>
    <w:rsid w:val="00B52992"/>
    <w:rsid w:val="00B53975"/>
    <w:rsid w:val="00B61411"/>
    <w:rsid w:val="00B65DF7"/>
    <w:rsid w:val="00B67581"/>
    <w:rsid w:val="00B761F4"/>
    <w:rsid w:val="00B870B2"/>
    <w:rsid w:val="00B87FC5"/>
    <w:rsid w:val="00B910F3"/>
    <w:rsid w:val="00B95F97"/>
    <w:rsid w:val="00B97D7C"/>
    <w:rsid w:val="00BA32AA"/>
    <w:rsid w:val="00BA3A4F"/>
    <w:rsid w:val="00BA47D0"/>
    <w:rsid w:val="00BA5396"/>
    <w:rsid w:val="00BA77B0"/>
    <w:rsid w:val="00BA787A"/>
    <w:rsid w:val="00BB3F6C"/>
    <w:rsid w:val="00BC17B3"/>
    <w:rsid w:val="00BC59C7"/>
    <w:rsid w:val="00BC5F52"/>
    <w:rsid w:val="00BC6DED"/>
    <w:rsid w:val="00BD0984"/>
    <w:rsid w:val="00BD7173"/>
    <w:rsid w:val="00BE1366"/>
    <w:rsid w:val="00BE5F6F"/>
    <w:rsid w:val="00BE7436"/>
    <w:rsid w:val="00BE7C3D"/>
    <w:rsid w:val="00BE7E76"/>
    <w:rsid w:val="00BF016A"/>
    <w:rsid w:val="00C0427D"/>
    <w:rsid w:val="00C137EB"/>
    <w:rsid w:val="00C31ADB"/>
    <w:rsid w:val="00C70C6D"/>
    <w:rsid w:val="00C70CDF"/>
    <w:rsid w:val="00C75936"/>
    <w:rsid w:val="00C8087C"/>
    <w:rsid w:val="00C80A94"/>
    <w:rsid w:val="00C94D42"/>
    <w:rsid w:val="00C94EE6"/>
    <w:rsid w:val="00C97539"/>
    <w:rsid w:val="00CA7983"/>
    <w:rsid w:val="00CB2071"/>
    <w:rsid w:val="00CB3837"/>
    <w:rsid w:val="00CB7D2C"/>
    <w:rsid w:val="00CB7E45"/>
    <w:rsid w:val="00CD332D"/>
    <w:rsid w:val="00CD3C56"/>
    <w:rsid w:val="00CD3DD4"/>
    <w:rsid w:val="00CD638C"/>
    <w:rsid w:val="00CE552E"/>
    <w:rsid w:val="00CF1EC3"/>
    <w:rsid w:val="00CF1FAA"/>
    <w:rsid w:val="00CF205E"/>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5413"/>
    <w:rsid w:val="00E6737A"/>
    <w:rsid w:val="00E67EE6"/>
    <w:rsid w:val="00E71AC9"/>
    <w:rsid w:val="00E75552"/>
    <w:rsid w:val="00E802D2"/>
    <w:rsid w:val="00E9113A"/>
    <w:rsid w:val="00E91778"/>
    <w:rsid w:val="00E9282D"/>
    <w:rsid w:val="00E932B8"/>
    <w:rsid w:val="00E93B0E"/>
    <w:rsid w:val="00E94127"/>
    <w:rsid w:val="00E96205"/>
    <w:rsid w:val="00EA603C"/>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F0130B"/>
    <w:rsid w:val="00F022BB"/>
    <w:rsid w:val="00F05D13"/>
    <w:rsid w:val="00F06F05"/>
    <w:rsid w:val="00F1249A"/>
    <w:rsid w:val="00F1400D"/>
    <w:rsid w:val="00F150AF"/>
    <w:rsid w:val="00F211B6"/>
    <w:rsid w:val="00F25036"/>
    <w:rsid w:val="00F321BE"/>
    <w:rsid w:val="00F32453"/>
    <w:rsid w:val="00F35F05"/>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29A8"/>
    <w:rsid w:val="00FD4CE8"/>
    <w:rsid w:val="00FD61FA"/>
    <w:rsid w:val="00FD6CC9"/>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3">
    <w:name w:val="heading 3"/>
    <w:basedOn w:val="Normalny"/>
    <w:link w:val="Nagwek3Znak"/>
    <w:uiPriority w:val="99"/>
    <w:qFormat/>
    <w:locked/>
    <w:rsid w:val="00FD6CC9"/>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D2057"/>
    <w:rPr>
      <w:rFonts w:asciiTheme="majorHAnsi" w:eastAsiaTheme="majorEastAsia" w:hAnsiTheme="majorHAnsi" w:cstheme="majorBidi"/>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locked/>
    <w:rsid w:val="00B371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3">
    <w:name w:val="heading 3"/>
    <w:basedOn w:val="Normalny"/>
    <w:link w:val="Nagwek3Znak"/>
    <w:uiPriority w:val="99"/>
    <w:qFormat/>
    <w:locked/>
    <w:rsid w:val="00FD6CC9"/>
    <w:pPr>
      <w:spacing w:before="100" w:beforeAutospacing="1" w:after="100" w:afterAutospacing="1" w:line="240" w:lineRule="auto"/>
      <w:outlineLvl w:val="2"/>
    </w:pPr>
    <w:rPr>
      <w:rFonts w:ascii="Times New Roman" w:eastAsia="Calibri"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D2057"/>
    <w:rPr>
      <w:rFonts w:asciiTheme="majorHAnsi" w:eastAsiaTheme="majorEastAsia" w:hAnsiTheme="majorHAnsi" w:cstheme="majorBidi"/>
      <w:b/>
      <w:bCs/>
      <w:sz w:val="26"/>
      <w:szCs w:val="26"/>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99"/>
    <w:qFormat/>
    <w:locked/>
    <w:rsid w:val="00B371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4958">
      <w:marLeft w:val="0"/>
      <w:marRight w:val="0"/>
      <w:marTop w:val="0"/>
      <w:marBottom w:val="0"/>
      <w:divBdr>
        <w:top w:val="none" w:sz="0" w:space="0" w:color="auto"/>
        <w:left w:val="none" w:sz="0" w:space="0" w:color="auto"/>
        <w:bottom w:val="none" w:sz="0" w:space="0" w:color="auto"/>
        <w:right w:val="none" w:sz="0" w:space="0" w:color="auto"/>
      </w:divBdr>
    </w:div>
    <w:div w:id="1425614959">
      <w:marLeft w:val="0"/>
      <w:marRight w:val="0"/>
      <w:marTop w:val="0"/>
      <w:marBottom w:val="0"/>
      <w:divBdr>
        <w:top w:val="none" w:sz="0" w:space="0" w:color="auto"/>
        <w:left w:val="none" w:sz="0" w:space="0" w:color="auto"/>
        <w:bottom w:val="none" w:sz="0" w:space="0" w:color="auto"/>
        <w:right w:val="none" w:sz="0" w:space="0" w:color="auto"/>
      </w:divBdr>
    </w:div>
    <w:div w:id="1425614960">
      <w:marLeft w:val="0"/>
      <w:marRight w:val="0"/>
      <w:marTop w:val="0"/>
      <w:marBottom w:val="0"/>
      <w:divBdr>
        <w:top w:val="none" w:sz="0" w:space="0" w:color="auto"/>
        <w:left w:val="none" w:sz="0" w:space="0" w:color="auto"/>
        <w:bottom w:val="none" w:sz="0" w:space="0" w:color="auto"/>
        <w:right w:val="none" w:sz="0" w:space="0" w:color="auto"/>
      </w:divBdr>
    </w:div>
    <w:div w:id="1425614961">
      <w:marLeft w:val="0"/>
      <w:marRight w:val="0"/>
      <w:marTop w:val="0"/>
      <w:marBottom w:val="0"/>
      <w:divBdr>
        <w:top w:val="none" w:sz="0" w:space="0" w:color="auto"/>
        <w:left w:val="none" w:sz="0" w:space="0" w:color="auto"/>
        <w:bottom w:val="none" w:sz="0" w:space="0" w:color="auto"/>
        <w:right w:val="none" w:sz="0" w:space="0" w:color="auto"/>
      </w:divBdr>
    </w:div>
    <w:div w:id="1425614962">
      <w:marLeft w:val="0"/>
      <w:marRight w:val="0"/>
      <w:marTop w:val="0"/>
      <w:marBottom w:val="0"/>
      <w:divBdr>
        <w:top w:val="none" w:sz="0" w:space="0" w:color="auto"/>
        <w:left w:val="none" w:sz="0" w:space="0" w:color="auto"/>
        <w:bottom w:val="none" w:sz="0" w:space="0" w:color="auto"/>
        <w:right w:val="none" w:sz="0" w:space="0" w:color="auto"/>
      </w:divBdr>
    </w:div>
    <w:div w:id="1425614963">
      <w:marLeft w:val="0"/>
      <w:marRight w:val="0"/>
      <w:marTop w:val="0"/>
      <w:marBottom w:val="0"/>
      <w:divBdr>
        <w:top w:val="none" w:sz="0" w:space="0" w:color="auto"/>
        <w:left w:val="none" w:sz="0" w:space="0" w:color="auto"/>
        <w:bottom w:val="none" w:sz="0" w:space="0" w:color="auto"/>
        <w:right w:val="none" w:sz="0" w:space="0" w:color="auto"/>
      </w:divBdr>
    </w:div>
    <w:div w:id="1425614964">
      <w:marLeft w:val="0"/>
      <w:marRight w:val="0"/>
      <w:marTop w:val="0"/>
      <w:marBottom w:val="0"/>
      <w:divBdr>
        <w:top w:val="none" w:sz="0" w:space="0" w:color="auto"/>
        <w:left w:val="none" w:sz="0" w:space="0" w:color="auto"/>
        <w:bottom w:val="none" w:sz="0" w:space="0" w:color="auto"/>
        <w:right w:val="none" w:sz="0" w:space="0" w:color="auto"/>
      </w:divBdr>
    </w:div>
    <w:div w:id="1425614965">
      <w:marLeft w:val="0"/>
      <w:marRight w:val="0"/>
      <w:marTop w:val="0"/>
      <w:marBottom w:val="0"/>
      <w:divBdr>
        <w:top w:val="none" w:sz="0" w:space="0" w:color="auto"/>
        <w:left w:val="none" w:sz="0" w:space="0" w:color="auto"/>
        <w:bottom w:val="none" w:sz="0" w:space="0" w:color="auto"/>
        <w:right w:val="none" w:sz="0" w:space="0" w:color="auto"/>
      </w:divBdr>
    </w:div>
    <w:div w:id="1425614966">
      <w:marLeft w:val="0"/>
      <w:marRight w:val="0"/>
      <w:marTop w:val="0"/>
      <w:marBottom w:val="0"/>
      <w:divBdr>
        <w:top w:val="none" w:sz="0" w:space="0" w:color="auto"/>
        <w:left w:val="none" w:sz="0" w:space="0" w:color="auto"/>
        <w:bottom w:val="none" w:sz="0" w:space="0" w:color="auto"/>
        <w:right w:val="none" w:sz="0" w:space="0" w:color="auto"/>
      </w:divBdr>
    </w:div>
    <w:div w:id="1425614967">
      <w:marLeft w:val="0"/>
      <w:marRight w:val="0"/>
      <w:marTop w:val="0"/>
      <w:marBottom w:val="0"/>
      <w:divBdr>
        <w:top w:val="none" w:sz="0" w:space="0" w:color="auto"/>
        <w:left w:val="none" w:sz="0" w:space="0" w:color="auto"/>
        <w:bottom w:val="none" w:sz="0" w:space="0" w:color="auto"/>
        <w:right w:val="none" w:sz="0" w:space="0" w:color="auto"/>
      </w:divBdr>
    </w:div>
    <w:div w:id="1425614968">
      <w:marLeft w:val="0"/>
      <w:marRight w:val="0"/>
      <w:marTop w:val="0"/>
      <w:marBottom w:val="0"/>
      <w:divBdr>
        <w:top w:val="none" w:sz="0" w:space="0" w:color="auto"/>
        <w:left w:val="none" w:sz="0" w:space="0" w:color="auto"/>
        <w:bottom w:val="none" w:sz="0" w:space="0" w:color="auto"/>
        <w:right w:val="none" w:sz="0" w:space="0" w:color="auto"/>
      </w:divBdr>
    </w:div>
    <w:div w:id="1425614969">
      <w:marLeft w:val="0"/>
      <w:marRight w:val="0"/>
      <w:marTop w:val="0"/>
      <w:marBottom w:val="0"/>
      <w:divBdr>
        <w:top w:val="none" w:sz="0" w:space="0" w:color="auto"/>
        <w:left w:val="none" w:sz="0" w:space="0" w:color="auto"/>
        <w:bottom w:val="none" w:sz="0" w:space="0" w:color="auto"/>
        <w:right w:val="none" w:sz="0" w:space="0" w:color="auto"/>
      </w:divBdr>
    </w:div>
    <w:div w:id="1425614970">
      <w:marLeft w:val="0"/>
      <w:marRight w:val="0"/>
      <w:marTop w:val="0"/>
      <w:marBottom w:val="0"/>
      <w:divBdr>
        <w:top w:val="none" w:sz="0" w:space="0" w:color="auto"/>
        <w:left w:val="none" w:sz="0" w:space="0" w:color="auto"/>
        <w:bottom w:val="none" w:sz="0" w:space="0" w:color="auto"/>
        <w:right w:val="none" w:sz="0" w:space="0" w:color="auto"/>
      </w:divBdr>
    </w:div>
    <w:div w:id="1425614971">
      <w:marLeft w:val="0"/>
      <w:marRight w:val="0"/>
      <w:marTop w:val="0"/>
      <w:marBottom w:val="0"/>
      <w:divBdr>
        <w:top w:val="none" w:sz="0" w:space="0" w:color="auto"/>
        <w:left w:val="none" w:sz="0" w:space="0" w:color="auto"/>
        <w:bottom w:val="none" w:sz="0" w:space="0" w:color="auto"/>
        <w:right w:val="none" w:sz="0" w:space="0" w:color="auto"/>
      </w:divBdr>
    </w:div>
    <w:div w:id="1425614972">
      <w:marLeft w:val="0"/>
      <w:marRight w:val="0"/>
      <w:marTop w:val="0"/>
      <w:marBottom w:val="0"/>
      <w:divBdr>
        <w:top w:val="none" w:sz="0" w:space="0" w:color="auto"/>
        <w:left w:val="none" w:sz="0" w:space="0" w:color="auto"/>
        <w:bottom w:val="none" w:sz="0" w:space="0" w:color="auto"/>
        <w:right w:val="none" w:sz="0" w:space="0" w:color="auto"/>
      </w:divBdr>
    </w:div>
    <w:div w:id="1425614973">
      <w:marLeft w:val="0"/>
      <w:marRight w:val="0"/>
      <w:marTop w:val="0"/>
      <w:marBottom w:val="0"/>
      <w:divBdr>
        <w:top w:val="none" w:sz="0" w:space="0" w:color="auto"/>
        <w:left w:val="none" w:sz="0" w:space="0" w:color="auto"/>
        <w:bottom w:val="none" w:sz="0" w:space="0" w:color="auto"/>
        <w:right w:val="none" w:sz="0" w:space="0" w:color="auto"/>
      </w:divBdr>
    </w:div>
    <w:div w:id="1425614974">
      <w:marLeft w:val="0"/>
      <w:marRight w:val="0"/>
      <w:marTop w:val="0"/>
      <w:marBottom w:val="0"/>
      <w:divBdr>
        <w:top w:val="none" w:sz="0" w:space="0" w:color="auto"/>
        <w:left w:val="none" w:sz="0" w:space="0" w:color="auto"/>
        <w:bottom w:val="none" w:sz="0" w:space="0" w:color="auto"/>
        <w:right w:val="none" w:sz="0" w:space="0" w:color="auto"/>
      </w:divBdr>
    </w:div>
    <w:div w:id="1425614975">
      <w:marLeft w:val="0"/>
      <w:marRight w:val="0"/>
      <w:marTop w:val="0"/>
      <w:marBottom w:val="0"/>
      <w:divBdr>
        <w:top w:val="none" w:sz="0" w:space="0" w:color="auto"/>
        <w:left w:val="none" w:sz="0" w:space="0" w:color="auto"/>
        <w:bottom w:val="none" w:sz="0" w:space="0" w:color="auto"/>
        <w:right w:val="none" w:sz="0" w:space="0" w:color="auto"/>
      </w:divBdr>
    </w:div>
    <w:div w:id="1425614976">
      <w:marLeft w:val="0"/>
      <w:marRight w:val="0"/>
      <w:marTop w:val="0"/>
      <w:marBottom w:val="0"/>
      <w:divBdr>
        <w:top w:val="none" w:sz="0" w:space="0" w:color="auto"/>
        <w:left w:val="none" w:sz="0" w:space="0" w:color="auto"/>
        <w:bottom w:val="none" w:sz="0" w:space="0" w:color="auto"/>
        <w:right w:val="none" w:sz="0" w:space="0" w:color="auto"/>
      </w:divBdr>
    </w:div>
    <w:div w:id="1425614977">
      <w:marLeft w:val="0"/>
      <w:marRight w:val="0"/>
      <w:marTop w:val="0"/>
      <w:marBottom w:val="0"/>
      <w:divBdr>
        <w:top w:val="none" w:sz="0" w:space="0" w:color="auto"/>
        <w:left w:val="none" w:sz="0" w:space="0" w:color="auto"/>
        <w:bottom w:val="none" w:sz="0" w:space="0" w:color="auto"/>
        <w:right w:val="none" w:sz="0" w:space="0" w:color="auto"/>
      </w:divBdr>
    </w:div>
    <w:div w:id="142561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jaros@au.am.gdyn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4201</Words>
  <Characters>25211</Characters>
  <Application>Microsoft Office Word</Application>
  <DocSecurity>0</DocSecurity>
  <Lines>210</Lines>
  <Paragraphs>58</Paragraphs>
  <ScaleCrop>false</ScaleCrop>
  <HeadingPairs>
    <vt:vector size="4" baseType="variant">
      <vt:variant>
        <vt:lpstr>Tytuł</vt:lpstr>
      </vt:variant>
      <vt:variant>
        <vt:i4>1</vt:i4>
      </vt:variant>
      <vt:variant>
        <vt:lpstr>Nagłówki</vt:lpstr>
      </vt:variant>
      <vt:variant>
        <vt:i4>38</vt:i4>
      </vt:variant>
    </vt:vector>
  </HeadingPairs>
  <TitlesOfParts>
    <vt:vector size="39" baseType="lpstr">
      <vt:lpstr/>
      <vt:lpstr>OGŁOSZENIE O ZAMÓWIENIU</vt:lpstr>
      <vt:lpstr>NA USŁUGĘ SPOŁECZNĄ </vt:lpstr>
      <vt:lpstr>Nr postępowania CRZP/28/2019</vt:lpstr>
      <vt:lpstr>I. 	Nazwa i adres Zamawiającego.</vt:lpstr>
      <vt:lpstr>Telefon: +48 58 55 86 630</vt:lpstr>
      <vt:lpstr>Godziny urzędowania: 7:15-15:15</vt:lpstr>
      <vt:lpstr>II.  Tryb udzielenia zamówienia.</vt:lpstr>
      <vt:lpstr>III. Opis przedmiotu i zakresu zamówienia</vt:lpstr>
      <vt:lpstr>        Geneza i podstawy prawne ochrony danych osobowych</vt:lpstr>
      <vt:lpstr>        Podstawowe pojęcia</vt:lpstr>
      <vt:lpstr>        Zasady przetwarzania danych osobowych</vt:lpstr>
      <vt:lpstr>        Obowiązki administratora danych osobowych</vt:lpstr>
      <vt:lpstr>        Prawa osób, których dane przetwarzamy</vt:lpstr>
      <vt:lpstr>        Wpływ przepisów RODO i Nowej Ustawy o Ochronie Danych Osobowych na procesy przet</vt:lpstr>
      <vt:lpstr>        Dane osobowe pozyskiwane w związku z rekrutacją i zatrudnieniem.</vt:lpstr>
      <vt:lpstr>        Obowiązki pracodawcy jako administratora danych.</vt:lpstr>
      <vt:lpstr>        Udostępnianie danych.</vt:lpstr>
      <vt:lpstr>        Prawa pracowników, których dane są przetwarzane przez pracodawcę.</vt:lpstr>
      <vt:lpstr>        Kontrola ze strony organu nadzorczego.</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11.02.2019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2019-01-30T11:57:00Z</cp:lastPrinted>
  <dcterms:created xsi:type="dcterms:W3CDTF">2019-01-31T12:13:00Z</dcterms:created>
  <dcterms:modified xsi:type="dcterms:W3CDTF">2019-01-31T12:13:00Z</dcterms:modified>
</cp:coreProperties>
</file>