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532676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 xml:space="preserve"> r., poz. 1</w:t>
      </w:r>
      <w:r w:rsidR="00532676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zarejestrowanego pod sygnaturą </w:t>
      </w:r>
      <w:r w:rsidRPr="00F52F31">
        <w:rPr>
          <w:rFonts w:ascii="Arial" w:hAnsi="Arial" w:cs="Arial"/>
          <w:b/>
        </w:rPr>
        <w:t>CRZP/</w:t>
      </w:r>
      <w:r w:rsidR="00532676">
        <w:rPr>
          <w:rFonts w:ascii="Arial" w:hAnsi="Arial" w:cs="Arial"/>
          <w:b/>
        </w:rPr>
        <w:t>34</w:t>
      </w:r>
      <w:r w:rsidRPr="00F52F31">
        <w:rPr>
          <w:rFonts w:ascii="Arial" w:hAnsi="Arial" w:cs="Arial"/>
          <w:b/>
        </w:rPr>
        <w:t>/201</w:t>
      </w:r>
      <w:r w:rsidR="00532676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532676" w:rsidRPr="00532676">
        <w:rPr>
          <w:rFonts w:ascii="Arial" w:hAnsi="Arial" w:cs="Arial"/>
          <w:b/>
        </w:rPr>
        <w:t>Przeprowadzenie szkoleń - kursów MS Excel średnio zaawansowany (2 grupy) oraz kurs zaawansowany (1 grupa) dla pracowników administracyjnych uczelni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532676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532676">
        <w:rPr>
          <w:rFonts w:ascii="Arial" w:hAnsi="Arial" w:cs="Arial"/>
          <w:b/>
          <w:bCs/>
          <w:lang w:eastAsia="ar-SA"/>
        </w:rPr>
        <w:t>PRZEDMIOT UMOWY</w:t>
      </w:r>
    </w:p>
    <w:p w:rsidR="00F764AE" w:rsidRPr="00532676" w:rsidRDefault="00F764AE" w:rsidP="00532676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32676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532676">
        <w:rPr>
          <w:rFonts w:ascii="Arial" w:hAnsi="Arial" w:cs="Arial"/>
          <w:lang w:eastAsia="zh-CN"/>
        </w:rPr>
        <w:t xml:space="preserve">przeprowadzeniu </w:t>
      </w:r>
      <w:r w:rsidR="00532676" w:rsidRPr="00532676">
        <w:rPr>
          <w:rFonts w:ascii="Arial" w:hAnsi="Arial" w:cs="Arial"/>
          <w:lang w:eastAsia="zh-CN"/>
        </w:rPr>
        <w:t>kursów MS Excel średnio zaawansowany (2 grupy – 16 osób) oraz kurs zaawansowany (1 grupa – 6 osób) dla pracowników administracyjnych uczelni</w:t>
      </w:r>
      <w:r w:rsidRPr="00532676">
        <w:rPr>
          <w:rFonts w:ascii="Arial" w:hAnsi="Arial" w:cs="Arial"/>
          <w:lang w:eastAsia="ar-SA"/>
        </w:rPr>
        <w:t xml:space="preserve"> zgodnie z </w:t>
      </w:r>
      <w:r w:rsidRPr="00532676">
        <w:rPr>
          <w:rFonts w:ascii="Arial" w:hAnsi="Arial" w:cs="Arial"/>
          <w:bCs/>
          <w:lang w:eastAsia="ar-SA"/>
        </w:rPr>
        <w:t>ofertą z dnia …………….. złożoną przez Wykonawcę, stanowiącą załącznik nr 1 do niniejszej umowy i będącą jej integralną częścią.</w:t>
      </w:r>
    </w:p>
    <w:p w:rsidR="00F764AE" w:rsidRPr="00532676" w:rsidRDefault="00A859FF" w:rsidP="00A859F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532676">
        <w:rPr>
          <w:rFonts w:ascii="Arial" w:hAnsi="Arial" w:cs="Arial"/>
          <w:lang w:eastAsia="ar-SA"/>
        </w:rPr>
        <w:lastRenderedPageBreak/>
        <w:t xml:space="preserve">Zamawiający na dzień dzisiejszy gwarantuje </w:t>
      </w:r>
      <w:r w:rsidR="00226BED" w:rsidRPr="00532676">
        <w:rPr>
          <w:rFonts w:ascii="Arial" w:hAnsi="Arial" w:cs="Arial"/>
          <w:lang w:eastAsia="ar-SA"/>
        </w:rPr>
        <w:t xml:space="preserve">w ramach zamówienia podstawowego </w:t>
      </w:r>
      <w:r w:rsidR="00532676" w:rsidRPr="00532676">
        <w:rPr>
          <w:rFonts w:ascii="Arial" w:hAnsi="Arial" w:cs="Arial"/>
          <w:lang w:eastAsia="ar-SA"/>
        </w:rPr>
        <w:t>2</w:t>
      </w:r>
      <w:r w:rsidRPr="00532676">
        <w:rPr>
          <w:rFonts w:ascii="Arial" w:hAnsi="Arial" w:cs="Arial"/>
          <w:lang w:eastAsia="ar-SA"/>
        </w:rPr>
        <w:t>2 osoby z uwagi na brak wymaganej liczby uczestników zgłoszonych w czasie naboru do projektu.</w:t>
      </w:r>
      <w:r w:rsidR="00EC1907" w:rsidRPr="00532676">
        <w:rPr>
          <w:rFonts w:ascii="Arial" w:hAnsi="Arial" w:cs="Arial"/>
          <w:lang w:eastAsia="ar-SA"/>
        </w:rPr>
        <w:t xml:space="preserve"> </w:t>
      </w:r>
      <w:r w:rsidR="00226BED" w:rsidRPr="00532676">
        <w:rPr>
          <w:rFonts w:ascii="Arial" w:hAnsi="Arial" w:cs="Arial"/>
          <w:b/>
          <w:lang w:eastAsia="ar-SA"/>
        </w:rPr>
        <w:t>Zamawiający jednoczenie zastrzega sobie możliwość skorzystania z prawa opcji obejmującego zwiększenie ilości uczestników kursu</w:t>
      </w:r>
      <w:r w:rsidRPr="00532676">
        <w:rPr>
          <w:rFonts w:ascii="Arial" w:hAnsi="Arial" w:cs="Arial"/>
          <w:b/>
          <w:lang w:eastAsia="ar-SA"/>
        </w:rPr>
        <w:t xml:space="preserve"> do maksymalnie </w:t>
      </w:r>
      <w:r w:rsidR="00532676" w:rsidRPr="00532676">
        <w:rPr>
          <w:rFonts w:ascii="Arial" w:hAnsi="Arial" w:cs="Arial"/>
          <w:b/>
          <w:lang w:eastAsia="ar-SA"/>
        </w:rPr>
        <w:t>32</w:t>
      </w:r>
      <w:r w:rsidRPr="00532676">
        <w:rPr>
          <w:rFonts w:ascii="Arial" w:hAnsi="Arial" w:cs="Arial"/>
          <w:b/>
          <w:lang w:eastAsia="ar-SA"/>
        </w:rPr>
        <w:t xml:space="preserve"> osób (o dodatkowe </w:t>
      </w:r>
      <w:r w:rsidR="00532676" w:rsidRPr="00532676">
        <w:rPr>
          <w:rFonts w:ascii="Arial" w:hAnsi="Arial" w:cs="Arial"/>
          <w:b/>
          <w:lang w:eastAsia="ar-SA"/>
        </w:rPr>
        <w:t>10</w:t>
      </w:r>
      <w:r w:rsidRPr="00532676">
        <w:rPr>
          <w:rFonts w:ascii="Arial" w:hAnsi="Arial" w:cs="Arial"/>
          <w:b/>
          <w:lang w:eastAsia="ar-SA"/>
        </w:rPr>
        <w:t xml:space="preserve"> osób</w:t>
      </w:r>
      <w:r w:rsidR="00532676" w:rsidRPr="00532676">
        <w:rPr>
          <w:rFonts w:ascii="Arial" w:hAnsi="Arial" w:cs="Arial"/>
          <w:b/>
          <w:lang w:eastAsia="ar-SA"/>
        </w:rPr>
        <w:t>: 6 osób kurs średnio zaawansowany oraz 4 osoby kurs zaawansowany</w:t>
      </w:r>
      <w:r w:rsidRPr="00532676">
        <w:rPr>
          <w:rFonts w:ascii="Arial" w:hAnsi="Arial" w:cs="Arial"/>
          <w:b/>
          <w:lang w:eastAsia="ar-SA"/>
        </w:rPr>
        <w:t>).</w:t>
      </w:r>
    </w:p>
    <w:p w:rsidR="00B30101" w:rsidRPr="00532676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32676">
        <w:rPr>
          <w:rFonts w:ascii="Arial" w:hAnsi="Arial" w:cs="Arial"/>
          <w:lang w:eastAsia="ar-SA"/>
        </w:rPr>
        <w:t>Cena jednostkowa dla prawa opcji jest taka sama jak cena dla zamówienia podstawowego.</w:t>
      </w:r>
    </w:p>
    <w:p w:rsidR="00B30101" w:rsidRPr="00532676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32676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532676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32676">
        <w:rPr>
          <w:rFonts w:ascii="Arial" w:hAnsi="Arial" w:cs="Arial"/>
          <w:lang w:eastAsia="ar-SA"/>
        </w:rPr>
        <w:t>Przedmiot umowy obejmuje:</w:t>
      </w:r>
    </w:p>
    <w:p w:rsidR="00F764AE" w:rsidRPr="00FF2B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zapewnienie </w:t>
      </w:r>
      <w:r w:rsidR="00F52F31">
        <w:rPr>
          <w:rFonts w:ascii="Arial" w:hAnsi="Arial" w:cs="Arial"/>
          <w:lang w:eastAsia="ar-SA"/>
        </w:rPr>
        <w:t xml:space="preserve"> przez Wykonawcę </w:t>
      </w:r>
      <w:r w:rsidR="00682C07">
        <w:rPr>
          <w:rFonts w:ascii="Arial" w:hAnsi="Arial" w:cs="Arial"/>
          <w:lang w:eastAsia="ar-SA"/>
        </w:rPr>
        <w:t>s</w:t>
      </w:r>
      <w:r w:rsidRPr="00F52F31">
        <w:rPr>
          <w:rFonts w:ascii="Arial" w:hAnsi="Arial" w:cs="Arial"/>
          <w:lang w:eastAsia="ar-SA"/>
        </w:rPr>
        <w:t>ali</w:t>
      </w:r>
      <w:r w:rsidR="00FF2BBC">
        <w:rPr>
          <w:rFonts w:ascii="Arial" w:hAnsi="Arial" w:cs="Arial"/>
          <w:lang w:eastAsia="ar-SA"/>
        </w:rPr>
        <w:t xml:space="preserve">, komputerów z oprogramowaniem </w:t>
      </w:r>
      <w:r w:rsidR="00F52F31">
        <w:rPr>
          <w:rFonts w:ascii="Arial" w:hAnsi="Arial" w:cs="Arial"/>
          <w:lang w:eastAsia="ar-SA"/>
        </w:rPr>
        <w:t xml:space="preserve">oraz </w:t>
      </w:r>
      <w:r w:rsidRPr="00F52F31">
        <w:rPr>
          <w:rFonts w:ascii="Arial" w:hAnsi="Arial" w:cs="Arial"/>
          <w:lang w:eastAsia="ar-SA"/>
        </w:rPr>
        <w:t xml:space="preserve">materiałów </w:t>
      </w:r>
      <w:r w:rsidRPr="00FF2BBC">
        <w:rPr>
          <w:rFonts w:ascii="Arial" w:hAnsi="Arial" w:cs="Arial"/>
          <w:lang w:eastAsia="ar-SA"/>
        </w:rPr>
        <w:t xml:space="preserve">szkoleniowych w trakcie trwania </w:t>
      </w:r>
      <w:r w:rsidR="00F52F31" w:rsidRPr="00FF2BBC">
        <w:rPr>
          <w:rFonts w:ascii="Arial" w:hAnsi="Arial" w:cs="Arial"/>
          <w:lang w:eastAsia="ar-SA"/>
        </w:rPr>
        <w:t>kursu</w:t>
      </w:r>
      <w:r w:rsidRPr="00FF2BBC">
        <w:rPr>
          <w:rFonts w:ascii="Arial" w:hAnsi="Arial" w:cs="Arial"/>
          <w:lang w:eastAsia="ar-SA"/>
        </w:rPr>
        <w:t>,</w:t>
      </w:r>
    </w:p>
    <w:p w:rsidR="00F764AE" w:rsidRPr="00FF2B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F2BBC">
        <w:rPr>
          <w:rFonts w:ascii="Arial" w:hAnsi="Arial" w:cs="Arial"/>
          <w:lang w:eastAsia="ar-SA"/>
        </w:rPr>
        <w:t xml:space="preserve">przeprowadzenie kursu dla </w:t>
      </w:r>
      <w:r w:rsidR="00532676" w:rsidRPr="00FF2BBC">
        <w:rPr>
          <w:rFonts w:ascii="Arial" w:hAnsi="Arial" w:cs="Arial"/>
          <w:lang w:eastAsia="ar-SA"/>
        </w:rPr>
        <w:t>pracowników administracyjnych uczelni</w:t>
      </w:r>
      <w:r w:rsidRPr="00FF2BBC">
        <w:rPr>
          <w:rFonts w:ascii="Arial" w:hAnsi="Arial" w:cs="Arial"/>
          <w:lang w:eastAsia="ar-SA"/>
        </w:rPr>
        <w:t xml:space="preserve">, </w:t>
      </w:r>
    </w:p>
    <w:p w:rsidR="00F764AE" w:rsidRPr="00FF2BBC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F2BBC">
        <w:rPr>
          <w:rFonts w:ascii="Arial" w:hAnsi="Arial" w:cs="Arial"/>
          <w:iCs/>
          <w:lang w:eastAsia="pl-PL"/>
        </w:rPr>
        <w:t xml:space="preserve">zapewnienie </w:t>
      </w:r>
      <w:r w:rsidR="00532676" w:rsidRPr="00FF2BBC">
        <w:rPr>
          <w:rFonts w:ascii="Arial" w:hAnsi="Arial" w:cs="Arial"/>
          <w:iCs/>
          <w:lang w:eastAsia="pl-PL"/>
        </w:rPr>
        <w:t>obiadu oraz przerw kawowych</w:t>
      </w:r>
      <w:r w:rsidR="00F764AE" w:rsidRPr="00FF2BBC">
        <w:rPr>
          <w:rFonts w:ascii="Arial" w:hAnsi="Arial" w:cs="Arial"/>
          <w:iCs/>
          <w:lang w:eastAsia="pl-PL"/>
        </w:rPr>
        <w:t xml:space="preserve"> dla Uczestników</w:t>
      </w:r>
      <w:r w:rsidRPr="00FF2BBC">
        <w:rPr>
          <w:rFonts w:ascii="Arial" w:hAnsi="Arial" w:cs="Arial"/>
          <w:iCs/>
          <w:lang w:eastAsia="pl-PL"/>
        </w:rPr>
        <w:t>,</w:t>
      </w:r>
    </w:p>
    <w:p w:rsidR="00F764AE" w:rsidRPr="00FF2BBC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F2BBC">
        <w:rPr>
          <w:rFonts w:ascii="Arial" w:hAnsi="Arial" w:cs="Arial"/>
          <w:lang w:eastAsia="ar-SA"/>
        </w:rPr>
        <w:t>w</w:t>
      </w:r>
      <w:r w:rsidR="00F764AE" w:rsidRPr="00FF2BBC">
        <w:rPr>
          <w:rFonts w:ascii="Arial" w:hAnsi="Arial" w:cs="Arial"/>
          <w:lang w:eastAsia="ar-SA"/>
        </w:rPr>
        <w:t xml:space="preserve">ydanie imiennych certyfikatów uczestnikom </w:t>
      </w:r>
      <w:r w:rsidR="00532676" w:rsidRPr="00FF2BBC">
        <w:rPr>
          <w:rFonts w:ascii="Arial" w:hAnsi="Arial" w:cs="Arial"/>
          <w:lang w:eastAsia="ar-SA"/>
        </w:rPr>
        <w:t>p</w:t>
      </w:r>
      <w:r w:rsidR="00F764AE" w:rsidRPr="00FF2BBC">
        <w:rPr>
          <w:rFonts w:ascii="Arial" w:hAnsi="Arial" w:cs="Arial"/>
          <w:lang w:eastAsia="ar-SA"/>
        </w:rPr>
        <w:t xml:space="preserve">o ukończeniu </w:t>
      </w:r>
      <w:r w:rsidRPr="00FF2BBC">
        <w:rPr>
          <w:rFonts w:ascii="Arial" w:hAnsi="Arial" w:cs="Arial"/>
          <w:lang w:eastAsia="ar-SA"/>
        </w:rPr>
        <w:t>szkolenia kursu.</w:t>
      </w:r>
    </w:p>
    <w:p w:rsidR="00F764AE" w:rsidRPr="00FF2BBC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F764AE" w:rsidRPr="00FF2BBC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F2BBC">
        <w:rPr>
          <w:rFonts w:ascii="Arial" w:hAnsi="Arial" w:cs="Arial"/>
          <w:lang w:eastAsia="ar-SA"/>
        </w:rPr>
        <w:t>Szczegółow</w:t>
      </w:r>
      <w:r w:rsidR="00F52F31" w:rsidRPr="00FF2BBC">
        <w:rPr>
          <w:rFonts w:ascii="Arial" w:hAnsi="Arial" w:cs="Arial"/>
          <w:lang w:eastAsia="ar-SA"/>
        </w:rPr>
        <w:t>e</w:t>
      </w:r>
      <w:r w:rsidRPr="00FF2BBC">
        <w:rPr>
          <w:rFonts w:ascii="Arial" w:hAnsi="Arial" w:cs="Arial"/>
          <w:lang w:eastAsia="ar-SA"/>
        </w:rPr>
        <w:t xml:space="preserve"> </w:t>
      </w:r>
      <w:r w:rsidR="00F52F31" w:rsidRPr="00FF2BBC">
        <w:rPr>
          <w:rFonts w:ascii="Arial" w:hAnsi="Arial" w:cs="Arial"/>
          <w:lang w:eastAsia="ar-SA"/>
        </w:rPr>
        <w:t xml:space="preserve">zasady przeprowadzenia kursu </w:t>
      </w:r>
      <w:r w:rsidRPr="00FF2BBC">
        <w:rPr>
          <w:rFonts w:ascii="Arial" w:hAnsi="Arial" w:cs="Arial"/>
          <w:lang w:eastAsia="ar-SA"/>
        </w:rPr>
        <w:t>znajduj</w:t>
      </w:r>
      <w:r w:rsidR="00F52F31" w:rsidRPr="00FF2BBC">
        <w:rPr>
          <w:rFonts w:ascii="Arial" w:hAnsi="Arial" w:cs="Arial"/>
          <w:lang w:eastAsia="ar-SA"/>
        </w:rPr>
        <w:t>ą</w:t>
      </w:r>
      <w:r w:rsidRPr="00FF2BBC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FF2BBC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F2BBC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„SezAM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682C07" w:rsidRDefault="00682C07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52F31">
        <w:rPr>
          <w:rFonts w:ascii="Arial" w:hAnsi="Arial" w:cs="Arial"/>
          <w:bCs/>
        </w:rPr>
        <w:t>zasadami promocji i oznakowania projektów</w:t>
      </w:r>
      <w:r w:rsidRPr="00F52F31">
        <w:rPr>
          <w:rFonts w:ascii="Arial" w:hAnsi="Arial" w:cs="Arial"/>
        </w:rPr>
        <w:t xml:space="preserve"> w Programie </w:t>
      </w:r>
      <w:r w:rsidRPr="00F52F31">
        <w:rPr>
          <w:rFonts w:ascii="Arial" w:hAnsi="Arial" w:cs="Arial"/>
          <w:lang w:eastAsia="ar-SA"/>
        </w:rPr>
        <w:t>Operacyjnym Wiedza Edukacja Rozwój.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="00FF2BBC">
        <w:rPr>
          <w:rFonts w:ascii="Arial" w:hAnsi="Arial" w:cs="Arial"/>
          <w:lang w:eastAsia="zh-CN"/>
        </w:rPr>
        <w:t xml:space="preserve">………………………… </w:t>
      </w:r>
      <w:r w:rsidRPr="00F52F31">
        <w:rPr>
          <w:rFonts w:ascii="Arial" w:hAnsi="Arial" w:cs="Arial"/>
          <w:lang w:eastAsia="zh-CN"/>
        </w:rPr>
        <w:t xml:space="preserve"> </w:t>
      </w:r>
      <w:r w:rsidR="00FF2BBC">
        <w:rPr>
          <w:rFonts w:ascii="Arial" w:hAnsi="Arial" w:cs="Arial"/>
          <w:lang w:eastAsia="zh-CN"/>
        </w:rPr>
        <w:t>(</w:t>
      </w:r>
      <w:r w:rsidRPr="00F52F31">
        <w:rPr>
          <w:rFonts w:ascii="Arial" w:hAnsi="Arial" w:cs="Arial"/>
          <w:lang w:eastAsia="zh-CN"/>
        </w:rPr>
        <w:t>na terenie Gdyni.</w:t>
      </w:r>
      <w:r w:rsidR="00FF2BBC">
        <w:rPr>
          <w:rFonts w:ascii="Arial" w:hAnsi="Arial" w:cs="Arial"/>
          <w:lang w:eastAsia="zh-CN"/>
        </w:rPr>
        <w:t>)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FF2BBC" w:rsidRDefault="00FF2B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F2BBC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F2BBC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FF2BBC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F2BBC">
        <w:rPr>
          <w:rFonts w:ascii="Arial" w:hAnsi="Arial" w:cs="Arial"/>
          <w:bCs/>
          <w:lang w:eastAsia="ar-SA"/>
        </w:rPr>
        <w:t xml:space="preserve">Strony ustalają, że za </w:t>
      </w:r>
      <w:r w:rsidR="00F52F31" w:rsidRPr="00FF2BBC">
        <w:rPr>
          <w:rFonts w:ascii="Arial" w:hAnsi="Arial" w:cs="Arial"/>
          <w:bCs/>
          <w:lang w:eastAsia="ar-SA"/>
        </w:rPr>
        <w:t xml:space="preserve">prawidłową i terminową  </w:t>
      </w:r>
      <w:r w:rsidRPr="00FF2BBC">
        <w:rPr>
          <w:rFonts w:ascii="Arial" w:hAnsi="Arial" w:cs="Arial"/>
          <w:bCs/>
          <w:lang w:eastAsia="ar-SA"/>
        </w:rPr>
        <w:t>realizację przedmiotu umowy</w:t>
      </w:r>
      <w:r w:rsidR="00F52F31" w:rsidRPr="00FF2BBC">
        <w:rPr>
          <w:rFonts w:ascii="Arial" w:hAnsi="Arial" w:cs="Arial"/>
          <w:bCs/>
          <w:lang w:eastAsia="ar-SA"/>
        </w:rPr>
        <w:t xml:space="preserve"> </w:t>
      </w:r>
      <w:r w:rsidRPr="00FF2BBC">
        <w:rPr>
          <w:rFonts w:ascii="Arial" w:hAnsi="Arial" w:cs="Arial"/>
          <w:bCs/>
          <w:lang w:eastAsia="ar-SA"/>
        </w:rPr>
        <w:t>Zamawiający zapłaci wynagrodzenie wg stawek określonych w załączniku nr 1 do umowy (oferta)</w:t>
      </w:r>
      <w:r w:rsidR="00F52F31" w:rsidRPr="00FF2BBC">
        <w:rPr>
          <w:rFonts w:ascii="Arial" w:hAnsi="Arial" w:cs="Arial"/>
          <w:bCs/>
          <w:lang w:eastAsia="ar-SA"/>
        </w:rPr>
        <w:t>.</w:t>
      </w:r>
    </w:p>
    <w:p w:rsidR="00B30101" w:rsidRPr="00FF2BBC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30101" w:rsidRPr="00FF2BBC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F2BBC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FF2BBC">
        <w:rPr>
          <w:rFonts w:ascii="Arial" w:hAnsi="Arial" w:cs="Arial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30101" w:rsidRPr="00FF2BBC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F2BBC" w:rsidRPr="00FF2BBC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F2BBC">
        <w:rPr>
          <w:rFonts w:ascii="Arial" w:eastAsia="TimesNewRoman" w:hAnsi="Arial" w:cs="Arial"/>
          <w:lang w:eastAsia="ar-SA"/>
        </w:rPr>
        <w:t>Podstawą do wystawienia faktury jest przekazanie Zamawiającemu po zakończeniu k</w:t>
      </w:r>
      <w:r w:rsidR="00682C07">
        <w:rPr>
          <w:rFonts w:ascii="Arial" w:eastAsia="TimesNewRoman" w:hAnsi="Arial" w:cs="Arial"/>
          <w:lang w:eastAsia="ar-SA"/>
        </w:rPr>
        <w:t>ursów</w:t>
      </w:r>
      <w:r w:rsidRPr="00FF2BBC">
        <w:rPr>
          <w:rFonts w:ascii="Arial" w:eastAsia="TimesNewRoman" w:hAnsi="Arial" w:cs="Arial"/>
          <w:lang w:eastAsia="ar-SA"/>
        </w:rPr>
        <w:t xml:space="preserve">:  </w:t>
      </w:r>
      <w:r w:rsidR="00FF2BBC" w:rsidRPr="00FF2BBC">
        <w:rPr>
          <w:rFonts w:ascii="Arial" w:eastAsia="TimesNewRoman" w:hAnsi="Arial" w:cs="Arial"/>
          <w:bCs/>
          <w:lang w:eastAsia="ar-SA"/>
        </w:rPr>
        <w:t>listy obecności uczestników kursu oraz kart zajęć zawierającymi - plan zajęć, ilość przeprowadzonych godzin, potwierdzenie obecności uczestników, ankiet przed i po szkoleniu, certyfikatów ukończenia szkolenia, protokołu odbioru</w:t>
      </w:r>
    </w:p>
    <w:p w:rsidR="00F764AE" w:rsidRPr="00FF2BBC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F2BBC">
        <w:rPr>
          <w:rFonts w:ascii="Arial" w:hAnsi="Arial" w:cs="Arial"/>
          <w:bCs/>
          <w:lang w:eastAsia="ar-SA"/>
        </w:rPr>
        <w:t xml:space="preserve">Dokumentacja musi być </w:t>
      </w:r>
      <w:r w:rsidRPr="00FF2BBC">
        <w:rPr>
          <w:rFonts w:ascii="Arial" w:hAnsi="Arial" w:cs="Arial"/>
        </w:rPr>
        <w:t>zgodna z </w:t>
      </w:r>
      <w:r w:rsidRPr="00FF2BBC">
        <w:rPr>
          <w:rFonts w:ascii="Arial" w:hAnsi="Arial" w:cs="Arial"/>
          <w:bCs/>
        </w:rPr>
        <w:t>zasadami promocji i oznakowania projektów</w:t>
      </w:r>
      <w:r w:rsidRPr="00FF2BBC">
        <w:rPr>
          <w:rFonts w:ascii="Arial" w:hAnsi="Arial" w:cs="Arial"/>
        </w:rPr>
        <w:t xml:space="preserve"> w Programie </w:t>
      </w:r>
      <w:r w:rsidRPr="00FF2BBC">
        <w:rPr>
          <w:rFonts w:ascii="Arial" w:hAnsi="Arial" w:cs="Arial"/>
          <w:lang w:eastAsia="ar-SA"/>
        </w:rPr>
        <w:t>Operacyjnym Wiedza Edukacja Rozwój.</w:t>
      </w:r>
    </w:p>
    <w:p w:rsidR="00F764AE" w:rsidRPr="00FF2BBC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F2BBC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F2BBC">
        <w:rPr>
          <w:rFonts w:ascii="Arial" w:hAnsi="Arial" w:cs="Arial"/>
          <w:b/>
          <w:bCs/>
          <w:lang w:eastAsia="ar-SA"/>
        </w:rPr>
        <w:t>30</w:t>
      </w:r>
      <w:r w:rsidRPr="00FF2BBC">
        <w:rPr>
          <w:rFonts w:ascii="Arial" w:hAnsi="Arial" w:cs="Arial"/>
          <w:bCs/>
          <w:lang w:eastAsia="ar-SA"/>
        </w:rPr>
        <w:t xml:space="preserve"> dni </w:t>
      </w:r>
      <w:r w:rsidRPr="00FF2BBC">
        <w:rPr>
          <w:rFonts w:ascii="Arial" w:eastAsia="TimesNewRoman" w:hAnsi="Arial" w:cs="Arial"/>
          <w:lang w:eastAsia="ar-SA"/>
        </w:rPr>
        <w:t xml:space="preserve">z konta Zamawiającego </w:t>
      </w:r>
      <w:r w:rsidRPr="00FF2BBC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F2BBC">
        <w:rPr>
          <w:rFonts w:ascii="Arial" w:hAnsi="Arial" w:cs="Arial"/>
          <w:color w:val="000000"/>
          <w:lang w:eastAsia="ar-SA"/>
        </w:rPr>
        <w:t>Wykonawca oświadcza, że jest płatnikiem VAT</w:t>
      </w:r>
      <w:r w:rsidRPr="00F52F31">
        <w:rPr>
          <w:rFonts w:ascii="Arial" w:hAnsi="Arial" w:cs="Arial"/>
          <w:color w:val="000000"/>
          <w:lang w:eastAsia="ar-SA"/>
        </w:rPr>
        <w:t xml:space="preserve">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Dorota Barzowska tel. 58 5586352 e-mail: d.barzowska@au.umg.edu.pl.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3</w:t>
      </w:r>
      <w:r w:rsidR="00FF2BBC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.0</w:t>
      </w:r>
      <w:r w:rsidR="00FF2BBC">
        <w:rPr>
          <w:rFonts w:ascii="Arial" w:hAnsi="Arial" w:cs="Arial"/>
          <w:b/>
          <w:bCs/>
          <w:sz w:val="22"/>
          <w:szCs w:val="22"/>
          <w:lang w:eastAsia="ar-SA"/>
        </w:rPr>
        <w:t xml:space="preserve">5.2019 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(t.j. Dz. U. </w:t>
      </w:r>
      <w:r w:rsidR="00FF2BBC">
        <w:rPr>
          <w:rFonts w:ascii="Arial" w:hAnsi="Arial" w:cs="Arial"/>
        </w:rPr>
        <w:t>z</w:t>
      </w:r>
      <w:r w:rsidRPr="00F52F31">
        <w:rPr>
          <w:rFonts w:ascii="Arial" w:hAnsi="Arial" w:cs="Arial"/>
        </w:rPr>
        <w:t xml:space="preserve"> 201</w:t>
      </w:r>
      <w:r w:rsidR="00FF2BBC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>r.  poz. 1</w:t>
      </w:r>
      <w:r w:rsidR="00FF2BBC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F3" w:rsidRDefault="002646F3" w:rsidP="00F44BC7">
      <w:pPr>
        <w:spacing w:after="0" w:line="240" w:lineRule="auto"/>
      </w:pPr>
      <w:r>
        <w:separator/>
      </w:r>
    </w:p>
  </w:endnote>
  <w:endnote w:type="continuationSeparator" w:id="0">
    <w:p w:rsidR="002646F3" w:rsidRDefault="002646F3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„SezAM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F3" w:rsidRDefault="002646F3" w:rsidP="00F44BC7">
      <w:pPr>
        <w:spacing w:after="0" w:line="240" w:lineRule="auto"/>
      </w:pPr>
      <w:r>
        <w:separator/>
      </w:r>
    </w:p>
  </w:footnote>
  <w:footnote w:type="continuationSeparator" w:id="0">
    <w:p w:rsidR="002646F3" w:rsidRDefault="002646F3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840D1"/>
    <w:rsid w:val="001C61C4"/>
    <w:rsid w:val="001C7A41"/>
    <w:rsid w:val="001E39B3"/>
    <w:rsid w:val="001E7689"/>
    <w:rsid w:val="0022398E"/>
    <w:rsid w:val="00226BED"/>
    <w:rsid w:val="002646F3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32676"/>
    <w:rsid w:val="00542B9E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82C07"/>
    <w:rsid w:val="006907CB"/>
    <w:rsid w:val="00692518"/>
    <w:rsid w:val="006B7571"/>
    <w:rsid w:val="006E745B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26331"/>
    <w:rsid w:val="00C30A36"/>
    <w:rsid w:val="00C41175"/>
    <w:rsid w:val="00C4447C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B7E68"/>
    <w:rsid w:val="00EC1907"/>
    <w:rsid w:val="00EC4EB9"/>
    <w:rsid w:val="00ED2448"/>
    <w:rsid w:val="00EE11FC"/>
    <w:rsid w:val="00F037EB"/>
    <w:rsid w:val="00F20B02"/>
    <w:rsid w:val="00F3421A"/>
    <w:rsid w:val="00F44BC7"/>
    <w:rsid w:val="00F52F31"/>
    <w:rsid w:val="00F764AE"/>
    <w:rsid w:val="00F86EC0"/>
    <w:rsid w:val="00FA7CAA"/>
    <w:rsid w:val="00FF2BBC"/>
    <w:rsid w:val="00FF408B"/>
    <w:rsid w:val="00FF452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FA19-D81E-4A94-BC03-B06D620B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2019-02-05T11:22:00Z</cp:lastPrinted>
  <dcterms:created xsi:type="dcterms:W3CDTF">2019-02-06T12:29:00Z</dcterms:created>
  <dcterms:modified xsi:type="dcterms:W3CDTF">2019-02-06T12:29:00Z</dcterms:modified>
</cp:coreProperties>
</file>