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dla dwóch osób w Krakowie </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A07673">
        <w:rPr>
          <w:rFonts w:ascii="Arial" w:hAnsi="Arial" w:cs="Arial"/>
          <w:b/>
          <w:i/>
          <w:lang w:eastAsia="zh-CN"/>
        </w:rPr>
        <w:t>109</w:t>
      </w:r>
      <w:r w:rsidR="00726E80">
        <w:rPr>
          <w:rFonts w:ascii="Arial" w:hAnsi="Arial" w:cs="Arial"/>
          <w:b/>
          <w:i/>
          <w:lang w:eastAsia="zh-CN"/>
        </w:rPr>
        <w:t>/</w:t>
      </w:r>
      <w:r w:rsidRPr="0040662E">
        <w:rPr>
          <w:rFonts w:ascii="Arial" w:hAnsi="Arial" w:cs="Arial"/>
          <w:b/>
          <w:i/>
          <w:lang w:eastAsia="zh-CN"/>
        </w:rPr>
        <w:t>2018</w:t>
      </w:r>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Pr="0040662E">
          <w:rPr>
            <w:rStyle w:val="Hipercze"/>
            <w:rFonts w:ascii="Arial" w:hAnsi="Arial" w:cs="Arial"/>
            <w:lang w:eastAsia="zh-CN"/>
          </w:rPr>
          <w:t>http://bip.am.gdynia.pl/postepowania-zwolnione</w:t>
        </w:r>
      </w:hyperlink>
    </w:p>
    <w:p w:rsidR="007556D0" w:rsidRPr="0040662E" w:rsidRDefault="007556D0" w:rsidP="00057857">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Prorektor ds. Nauki, </w:t>
            </w:r>
            <w:r w:rsidRPr="0040662E">
              <w:rPr>
                <w:rFonts w:ascii="Arial" w:hAnsi="Arial" w:cs="Arial"/>
                <w:sz w:val="20"/>
                <w:szCs w:val="20"/>
                <w:shd w:val="clear" w:color="auto" w:fill="FFFFFF"/>
              </w:rPr>
              <w:t>dr hab. inż. Ireneusz Czarnowski</w:t>
            </w:r>
          </w:p>
          <w:p w:rsidR="001111A0" w:rsidRPr="0040662E" w:rsidRDefault="001111A0"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sidR="00A07673">
        <w:rPr>
          <w:rFonts w:ascii="Arial" w:hAnsi="Arial" w:cs="Arial"/>
          <w:sz w:val="22"/>
          <w:szCs w:val="22"/>
          <w:lang w:eastAsia="zh-CN"/>
        </w:rPr>
        <w:t>umg.edu.pl</w:t>
      </w:r>
      <w:r w:rsidRPr="0040662E">
        <w:rPr>
          <w:rFonts w:ascii="Arial" w:hAnsi="Arial" w:cs="Arial"/>
          <w:sz w:val="22"/>
          <w:szCs w:val="22"/>
          <w:lang w:eastAsia="zh-CN"/>
        </w:rPr>
        <w:t xml:space="preserve">.  </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dla dwóch osób w pokoju dwuosobowym w Krakowie w terminach zjazdów studiów podyplomowych z Programowania Urządzeń Mobilnych na Akademii Górniczo-Hutniczej w Krakowie w semestrze zimowym 2018/2019</w:t>
      </w:r>
      <w:r w:rsidR="00680221" w:rsidRPr="0040662E">
        <w:rPr>
          <w:rFonts w:ascii="Arial" w:hAnsi="Arial" w:cs="Arial"/>
          <w:sz w:val="22"/>
          <w:szCs w:val="22"/>
          <w:lang w:eastAsia="zh-CN"/>
        </w:rPr>
        <w:t xml:space="preserve">  -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proofErr w:type="spellStart"/>
      <w:r w:rsidRPr="0040662E">
        <w:rPr>
          <w:rFonts w:ascii="Arial" w:hAnsi="Arial" w:cs="Arial"/>
          <w:sz w:val="22"/>
          <w:lang w:eastAsia="zh-CN"/>
        </w:rPr>
        <w:t>SezAM</w:t>
      </w:r>
      <w:proofErr w:type="spellEnd"/>
      <w:r w:rsidRPr="0040662E">
        <w:rPr>
          <w:rFonts w:ascii="Arial" w:hAnsi="Arial" w:cs="Arial"/>
          <w:sz w:val="22"/>
          <w:lang w:eastAsia="zh-CN"/>
        </w:rPr>
        <w:t xml:space="preserve"> wiedzy, kompetencji i umiejętności”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75567F" w:rsidRPr="0040662E" w:rsidRDefault="0075567F" w:rsidP="005A4B24">
      <w:pPr>
        <w:pStyle w:val="Akapitzlist"/>
        <w:tabs>
          <w:tab w:val="left" w:pos="284"/>
          <w:tab w:val="left" w:pos="2010"/>
        </w:tabs>
        <w:ind w:left="360"/>
        <w:jc w:val="both"/>
        <w:rPr>
          <w:rFonts w:ascii="Arial" w:hAnsi="Arial" w:cs="Arial"/>
          <w:iCs/>
          <w:sz w:val="22"/>
          <w:szCs w:val="22"/>
        </w:rPr>
      </w:pPr>
    </w:p>
    <w:p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rsidTr="0003198D">
        <w:trPr>
          <w:trHeight w:val="311"/>
        </w:trPr>
        <w:tc>
          <w:tcPr>
            <w:tcW w:w="1747" w:type="dxa"/>
          </w:tcPr>
          <w:p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rsidTr="0003198D">
        <w:trPr>
          <w:trHeight w:val="247"/>
        </w:trPr>
        <w:tc>
          <w:tcPr>
            <w:tcW w:w="1747" w:type="dxa"/>
          </w:tcPr>
          <w:p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40662E"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E069C6" w:rsidRPr="00B3211F" w:rsidRDefault="00B3211F" w:rsidP="00B3211F">
      <w:pPr>
        <w:pStyle w:val="HTML-wstpniesformatowany"/>
        <w:ind w:left="720"/>
        <w:rPr>
          <w:sz w:val="22"/>
          <w:szCs w:val="22"/>
        </w:rPr>
      </w:pPr>
      <w:r>
        <w:rPr>
          <w:rFonts w:ascii="Arial" w:hAnsi="Arial" w:cs="Arial"/>
          <w:sz w:val="22"/>
          <w:szCs w:val="22"/>
        </w:rPr>
        <w:t>Zapewnienie noclegów</w:t>
      </w:r>
      <w:r w:rsidRPr="00E069C6">
        <w:rPr>
          <w:rFonts w:ascii="Arial" w:hAnsi="Arial" w:cs="Arial"/>
          <w:sz w:val="22"/>
          <w:szCs w:val="22"/>
        </w:rPr>
        <w:t xml:space="preserve"> </w:t>
      </w:r>
      <w:r w:rsidRPr="00B3211F">
        <w:rPr>
          <w:rFonts w:ascii="Arial" w:hAnsi="Arial" w:cs="Arial"/>
          <w:sz w:val="22"/>
          <w:szCs w:val="22"/>
        </w:rPr>
        <w:t xml:space="preserve">w pokoju dwuosobowym </w:t>
      </w:r>
      <w:r>
        <w:rPr>
          <w:rFonts w:ascii="Arial" w:hAnsi="Arial" w:cs="Arial"/>
          <w:sz w:val="22"/>
          <w:szCs w:val="22"/>
        </w:rPr>
        <w:t xml:space="preserve">(dwa oddzielne łóżka) </w:t>
      </w:r>
      <w:r w:rsidR="003C71C3" w:rsidRPr="00060A9E">
        <w:rPr>
          <w:rFonts w:ascii="Arial" w:hAnsi="Arial" w:cs="Arial"/>
          <w:sz w:val="22"/>
          <w:szCs w:val="22"/>
        </w:rPr>
        <w:t>z łazienką</w:t>
      </w:r>
      <w:r w:rsidR="00E069C6" w:rsidRPr="00060A9E">
        <w:rPr>
          <w:rFonts w:ascii="Arial" w:hAnsi="Arial" w:cs="Arial"/>
          <w:sz w:val="22"/>
          <w:szCs w:val="22"/>
        </w:rPr>
        <w:t xml:space="preserve"> w </w:t>
      </w:r>
      <w:r w:rsidR="00E069C6" w:rsidRPr="00B3211F">
        <w:rPr>
          <w:rFonts w:ascii="Arial" w:hAnsi="Arial" w:cs="Arial"/>
          <w:sz w:val="22"/>
          <w:szCs w:val="22"/>
        </w:rPr>
        <w:t>terminach:</w:t>
      </w:r>
      <w:r w:rsidR="00E069C6" w:rsidRPr="00B3211F">
        <w:rPr>
          <w:sz w:val="22"/>
          <w:szCs w:val="22"/>
        </w:rPr>
        <w:t xml:space="preserve"> </w:t>
      </w:r>
    </w:p>
    <w:p w:rsidR="00E069C6" w:rsidRPr="00B3211F" w:rsidRDefault="00E069C6" w:rsidP="002A39DD">
      <w:pPr>
        <w:pStyle w:val="HTML-wstpniesformatowany"/>
        <w:numPr>
          <w:ilvl w:val="1"/>
          <w:numId w:val="22"/>
        </w:numPr>
        <w:rPr>
          <w:sz w:val="22"/>
          <w:szCs w:val="22"/>
        </w:rPr>
      </w:pPr>
      <w:r w:rsidRPr="00B3211F">
        <w:rPr>
          <w:rFonts w:ascii="Arial" w:hAnsi="Arial" w:cs="Arial"/>
          <w:sz w:val="22"/>
          <w:szCs w:val="22"/>
        </w:rPr>
        <w:t>19/20.10.2018, 20/21.10.2018,</w:t>
      </w:r>
      <w:r w:rsidRPr="00B3211F">
        <w:rPr>
          <w:sz w:val="22"/>
          <w:szCs w:val="22"/>
        </w:rPr>
        <w:t xml:space="preserve"> </w:t>
      </w:r>
    </w:p>
    <w:p w:rsidR="00E069C6" w:rsidRPr="00B3211F" w:rsidRDefault="00E069C6" w:rsidP="002A39DD">
      <w:pPr>
        <w:pStyle w:val="HTML-wstpniesformatowany"/>
        <w:numPr>
          <w:ilvl w:val="1"/>
          <w:numId w:val="22"/>
        </w:numPr>
        <w:rPr>
          <w:rFonts w:ascii="Arial" w:hAnsi="Arial" w:cs="Arial"/>
          <w:sz w:val="22"/>
          <w:szCs w:val="22"/>
        </w:rPr>
      </w:pPr>
      <w:r w:rsidRPr="00B3211F">
        <w:rPr>
          <w:rFonts w:ascii="Arial" w:hAnsi="Arial" w:cs="Arial"/>
          <w:sz w:val="22"/>
          <w:szCs w:val="22"/>
        </w:rPr>
        <w:t xml:space="preserve">26/27.10.2018, 27/28.10.2018, </w:t>
      </w:r>
    </w:p>
    <w:p w:rsidR="00E069C6" w:rsidRPr="00B3211F" w:rsidRDefault="00E069C6" w:rsidP="002A39DD">
      <w:pPr>
        <w:pStyle w:val="HTML-wstpniesformatowany"/>
        <w:numPr>
          <w:ilvl w:val="1"/>
          <w:numId w:val="22"/>
        </w:numPr>
        <w:rPr>
          <w:rFonts w:ascii="Arial" w:hAnsi="Arial" w:cs="Arial"/>
          <w:sz w:val="22"/>
          <w:szCs w:val="22"/>
        </w:rPr>
      </w:pPr>
      <w:r w:rsidRPr="00B3211F">
        <w:rPr>
          <w:rFonts w:ascii="Arial" w:hAnsi="Arial" w:cs="Arial"/>
          <w:sz w:val="22"/>
          <w:szCs w:val="22"/>
        </w:rPr>
        <w:t xml:space="preserve">16/17.11.2018, 17/18.11.2018, </w:t>
      </w:r>
    </w:p>
    <w:p w:rsidR="00E069C6" w:rsidRPr="00B3211F" w:rsidRDefault="00E069C6" w:rsidP="002A39DD">
      <w:pPr>
        <w:pStyle w:val="HTML-wstpniesformatowany"/>
        <w:numPr>
          <w:ilvl w:val="1"/>
          <w:numId w:val="22"/>
        </w:numPr>
        <w:rPr>
          <w:sz w:val="22"/>
          <w:szCs w:val="22"/>
        </w:rPr>
      </w:pPr>
      <w:r w:rsidRPr="00B3211F">
        <w:rPr>
          <w:rFonts w:ascii="Arial" w:hAnsi="Arial" w:cs="Arial"/>
          <w:sz w:val="22"/>
          <w:szCs w:val="22"/>
        </w:rPr>
        <w:t xml:space="preserve">30.11/01.12.2018, 01/02.12.2018, </w:t>
      </w:r>
      <w:r w:rsidRPr="00B3211F">
        <w:rPr>
          <w:sz w:val="22"/>
          <w:szCs w:val="22"/>
        </w:rPr>
        <w:t xml:space="preserve"> </w:t>
      </w:r>
    </w:p>
    <w:p w:rsidR="00E069C6" w:rsidRPr="00B3211F" w:rsidRDefault="00E069C6" w:rsidP="002A39DD">
      <w:pPr>
        <w:pStyle w:val="HTML-wstpniesformatowany"/>
        <w:numPr>
          <w:ilvl w:val="1"/>
          <w:numId w:val="22"/>
        </w:numPr>
        <w:rPr>
          <w:rFonts w:ascii="Arial" w:hAnsi="Arial" w:cs="Arial"/>
          <w:sz w:val="22"/>
          <w:szCs w:val="22"/>
        </w:rPr>
      </w:pPr>
      <w:r w:rsidRPr="00B3211F">
        <w:rPr>
          <w:rFonts w:ascii="Arial" w:hAnsi="Arial" w:cs="Arial"/>
          <w:sz w:val="22"/>
          <w:szCs w:val="22"/>
        </w:rPr>
        <w:t xml:space="preserve">14/15.12.2018, 15/16.12.2018, </w:t>
      </w:r>
    </w:p>
    <w:p w:rsidR="00AD63CD" w:rsidRPr="00B3211F" w:rsidRDefault="00E069C6" w:rsidP="002A39DD">
      <w:pPr>
        <w:pStyle w:val="HTML-wstpniesformatowany"/>
        <w:numPr>
          <w:ilvl w:val="1"/>
          <w:numId w:val="22"/>
        </w:numPr>
        <w:rPr>
          <w:rFonts w:ascii="Arial" w:hAnsi="Arial" w:cs="Arial"/>
          <w:sz w:val="22"/>
          <w:szCs w:val="22"/>
        </w:rPr>
      </w:pPr>
      <w:r w:rsidRPr="00B3211F">
        <w:rPr>
          <w:rFonts w:ascii="Arial" w:hAnsi="Arial" w:cs="Arial"/>
          <w:sz w:val="22"/>
          <w:szCs w:val="22"/>
        </w:rPr>
        <w:t>11/12.01.2019, 12/13.01.2019</w:t>
      </w:r>
    </w:p>
    <w:p w:rsidR="00A07673" w:rsidRPr="00060A9E" w:rsidRDefault="00A07673" w:rsidP="00A07673">
      <w:pPr>
        <w:pStyle w:val="HTML-wstpniesformatowany"/>
        <w:ind w:left="720"/>
        <w:rPr>
          <w:rFonts w:ascii="Arial" w:hAnsi="Arial" w:cs="Arial"/>
          <w:sz w:val="22"/>
          <w:szCs w:val="22"/>
        </w:rPr>
      </w:pPr>
      <w:r w:rsidRPr="00060A9E">
        <w:rPr>
          <w:rFonts w:ascii="Arial" w:hAnsi="Arial" w:cs="Arial"/>
          <w:sz w:val="22"/>
          <w:szCs w:val="22"/>
        </w:rPr>
        <w:t>Podane terminy mogą ulec zmianie z uwagi na zmiany zjazdów dokonane przez AGH.</w:t>
      </w:r>
    </w:p>
    <w:p w:rsidR="00A07673" w:rsidRDefault="00A07673"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A07673" w:rsidRDefault="00A07673" w:rsidP="00A07673">
      <w:pPr>
        <w:pStyle w:val="HTML-wstpniesformatowany"/>
        <w:ind w:left="720"/>
        <w:rPr>
          <w:rFonts w:ascii="Arial" w:hAnsi="Arial" w:cs="Arial"/>
          <w:sz w:val="22"/>
          <w:szCs w:val="22"/>
        </w:rPr>
      </w:pPr>
      <w:r>
        <w:rPr>
          <w:rFonts w:ascii="Arial" w:hAnsi="Arial" w:cs="Arial"/>
          <w:sz w:val="22"/>
          <w:szCs w:val="22"/>
        </w:rPr>
        <w:t>Możliwa jest w przypadkach losowych nieobecność w podanych terminach pracownik</w:t>
      </w:r>
      <w:r w:rsidR="00060A9E">
        <w:rPr>
          <w:rFonts w:ascii="Arial" w:hAnsi="Arial" w:cs="Arial"/>
          <w:sz w:val="22"/>
          <w:szCs w:val="22"/>
        </w:rPr>
        <w:t xml:space="preserve">a </w:t>
      </w:r>
      <w:r w:rsidR="004131F3">
        <w:rPr>
          <w:rFonts w:ascii="Arial" w:hAnsi="Arial" w:cs="Arial"/>
          <w:sz w:val="22"/>
          <w:szCs w:val="22"/>
        </w:rPr>
        <w:t>U</w:t>
      </w:r>
      <w:r>
        <w:rPr>
          <w:rFonts w:ascii="Arial" w:hAnsi="Arial" w:cs="Arial"/>
          <w:sz w:val="22"/>
          <w:szCs w:val="22"/>
        </w:rPr>
        <w:t>MG (np.: choroba uczestnika).</w:t>
      </w:r>
    </w:p>
    <w:p w:rsidR="009C7E79" w:rsidRPr="0040662E" w:rsidRDefault="009C7E79" w:rsidP="009C7E79">
      <w:pPr>
        <w:spacing w:after="0" w:line="261" w:lineRule="atLeast"/>
        <w:ind w:left="1440"/>
        <w:textAlignment w:val="baseline"/>
        <w:rPr>
          <w:rFonts w:ascii="Arial" w:hAnsi="Arial" w:cs="Arial"/>
        </w:rPr>
      </w:pPr>
    </w:p>
    <w:p w:rsidR="007556D0" w:rsidRPr="006D028F"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060A9E" w:rsidRDefault="00060A9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sporządzonej na podstawie wzoru nr 1.</w:t>
      </w:r>
    </w:p>
    <w:p w:rsidR="007556D0" w:rsidRPr="0040662E" w:rsidRDefault="007556D0"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proofErr w:type="spellStart"/>
      <w:r w:rsidRPr="0040662E">
        <w:rPr>
          <w:rFonts w:ascii="Arial" w:hAnsi="Arial" w:cs="Arial"/>
          <w:sz w:val="22"/>
          <w:szCs w:val="22"/>
          <w:lang w:eastAsia="zh-CN"/>
        </w:rPr>
        <w:t>SezAM</w:t>
      </w:r>
      <w:proofErr w:type="spellEnd"/>
      <w:r w:rsidRPr="0040662E">
        <w:rPr>
          <w:rFonts w:ascii="Arial" w:hAnsi="Arial" w:cs="Arial"/>
          <w:sz w:val="22"/>
          <w:szCs w:val="22"/>
          <w:lang w:eastAsia="zh-CN"/>
        </w:rPr>
        <w:t xml:space="preserve"> wiedzy, kompetencji i umiejętności”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40662E">
        <w:rPr>
          <w:rFonts w:ascii="Arial" w:hAnsi="Arial" w:cs="Arial"/>
          <w:sz w:val="20"/>
        </w:rPr>
        <w:t>(nr projektu: POWR.03.05.00-00-Z218/17).</w:t>
      </w:r>
      <w:r w:rsidRPr="0040662E">
        <w:rPr>
          <w:rFonts w:ascii="Arial" w:hAnsi="Arial" w:cs="Arial"/>
          <w:sz w:val="22"/>
          <w:szCs w:val="22"/>
        </w:rPr>
        <w:t xml:space="preserve">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Zamawiający nie stawia warunków udziału.</w:t>
      </w:r>
      <w:r w:rsidRPr="0000055A">
        <w:rPr>
          <w:rFonts w:ascii="Arial" w:eastAsia="Calibri" w:hAnsi="Arial" w:cs="Arial"/>
          <w:lang w:eastAsia="en-US"/>
        </w:rPr>
        <w:t>.</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do dnia </w:t>
      </w:r>
      <w:r w:rsidR="00D47B06" w:rsidRPr="0000055A">
        <w:rPr>
          <w:rFonts w:ascii="Arial" w:hAnsi="Arial" w:cs="Arial"/>
          <w:sz w:val="22"/>
          <w:szCs w:val="22"/>
          <w:lang w:eastAsia="zh-CN"/>
        </w:rPr>
        <w:t>14</w:t>
      </w:r>
      <w:r w:rsidR="009C7E79" w:rsidRPr="0000055A">
        <w:rPr>
          <w:rFonts w:ascii="Arial" w:hAnsi="Arial" w:cs="Arial"/>
          <w:sz w:val="22"/>
          <w:szCs w:val="22"/>
          <w:lang w:eastAsia="zh-CN"/>
        </w:rPr>
        <w:t>.01.2019 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B67581" w:rsidRPr="0040662E" w:rsidRDefault="007556D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o następującym </w:t>
      </w:r>
      <w:r w:rsidR="00B67581" w:rsidRPr="0040662E">
        <w:rPr>
          <w:rFonts w:ascii="Arial" w:hAnsi="Arial" w:cs="Arial"/>
        </w:rPr>
        <w:t>wagach</w:t>
      </w:r>
      <w:r w:rsidRPr="0040662E">
        <w:rPr>
          <w:rFonts w:ascii="Arial" w:hAnsi="Arial" w:cs="Arial"/>
        </w:rPr>
        <w:t>:</w:t>
      </w:r>
    </w:p>
    <w:p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rsidR="007556D0" w:rsidRPr="0000055A" w:rsidRDefault="007556D0" w:rsidP="002A39DD">
      <w:pPr>
        <w:numPr>
          <w:ilvl w:val="1"/>
          <w:numId w:val="12"/>
        </w:numPr>
        <w:spacing w:after="0" w:line="240" w:lineRule="auto"/>
        <w:jc w:val="both"/>
        <w:rPr>
          <w:rFonts w:ascii="Arial" w:hAnsi="Arial" w:cs="Arial"/>
        </w:rPr>
      </w:pPr>
      <w:r w:rsidRPr="0000055A">
        <w:rPr>
          <w:rFonts w:ascii="Arial" w:hAnsi="Arial" w:cs="Arial"/>
        </w:rPr>
        <w:t xml:space="preserve">cena (brutto) - </w:t>
      </w:r>
      <w:r w:rsidR="0000055A" w:rsidRPr="0000055A">
        <w:rPr>
          <w:rFonts w:ascii="Arial" w:hAnsi="Arial" w:cs="Arial"/>
          <w:b/>
        </w:rPr>
        <w:t>4</w:t>
      </w:r>
      <w:r w:rsidRPr="0000055A">
        <w:rPr>
          <w:rFonts w:ascii="Arial" w:hAnsi="Arial" w:cs="Arial"/>
          <w:b/>
        </w:rPr>
        <w:t>0 %</w:t>
      </w:r>
    </w:p>
    <w:p w:rsidR="007556D0" w:rsidRPr="0000055A" w:rsidRDefault="00F92A3A" w:rsidP="002A39DD">
      <w:pPr>
        <w:numPr>
          <w:ilvl w:val="1"/>
          <w:numId w:val="12"/>
        </w:numPr>
        <w:spacing w:after="0" w:line="240" w:lineRule="auto"/>
        <w:jc w:val="both"/>
        <w:rPr>
          <w:rFonts w:ascii="Arial" w:hAnsi="Arial" w:cs="Arial"/>
        </w:rPr>
      </w:pPr>
      <w:r w:rsidRPr="0000055A">
        <w:rPr>
          <w:rFonts w:ascii="Arial" w:hAnsi="Arial" w:cs="Arial"/>
          <w:color w:val="000000"/>
        </w:rPr>
        <w:t>odległość hotelu od Akademii Górniczo-Hutniczej w Krakowie</w:t>
      </w:r>
      <w:r w:rsidR="009273E2" w:rsidRPr="0000055A">
        <w:rPr>
          <w:rFonts w:ascii="Arial" w:hAnsi="Arial" w:cs="Arial"/>
          <w:b/>
        </w:rPr>
        <w:t xml:space="preserve"> </w:t>
      </w:r>
      <w:r w:rsidR="007556D0" w:rsidRPr="0000055A">
        <w:rPr>
          <w:rFonts w:ascii="Arial" w:hAnsi="Arial" w:cs="Arial"/>
          <w:b/>
        </w:rPr>
        <w:t xml:space="preserve">- </w:t>
      </w:r>
      <w:r w:rsidR="0000055A" w:rsidRPr="0000055A">
        <w:rPr>
          <w:rFonts w:ascii="Arial" w:hAnsi="Arial" w:cs="Arial"/>
          <w:b/>
        </w:rPr>
        <w:t>3</w:t>
      </w:r>
      <w:r w:rsidR="007556D0" w:rsidRPr="0000055A">
        <w:rPr>
          <w:rFonts w:ascii="Arial" w:hAnsi="Arial" w:cs="Arial"/>
          <w:b/>
        </w:rPr>
        <w:t>0%</w:t>
      </w:r>
    </w:p>
    <w:p w:rsidR="0000055A" w:rsidRPr="0000055A" w:rsidRDefault="0000055A" w:rsidP="002A39DD">
      <w:pPr>
        <w:numPr>
          <w:ilvl w:val="1"/>
          <w:numId w:val="12"/>
        </w:numPr>
        <w:spacing w:after="0" w:line="240" w:lineRule="auto"/>
        <w:jc w:val="both"/>
        <w:rPr>
          <w:rFonts w:ascii="Arial" w:hAnsi="Arial" w:cs="Arial"/>
        </w:rPr>
      </w:pPr>
      <w:r w:rsidRPr="0000055A">
        <w:rPr>
          <w:rFonts w:ascii="Arial" w:hAnsi="Arial" w:cs="Arial"/>
        </w:rPr>
        <w:t>zapewnienie śniadań w cenie</w:t>
      </w:r>
      <w:r w:rsidRPr="0000055A">
        <w:rPr>
          <w:rFonts w:ascii="Arial" w:hAnsi="Arial" w:cs="Arial"/>
          <w:b/>
        </w:rPr>
        <w:t xml:space="preserve"> </w:t>
      </w:r>
      <w:r w:rsidRPr="0000055A">
        <w:rPr>
          <w:rFonts w:ascii="Arial" w:hAnsi="Arial" w:cs="Arial"/>
        </w:rPr>
        <w:t>noclegu</w:t>
      </w:r>
      <w:r w:rsidRPr="0000055A">
        <w:rPr>
          <w:rFonts w:ascii="Arial" w:hAnsi="Arial" w:cs="Arial"/>
          <w:b/>
        </w:rPr>
        <w:t xml:space="preserve"> – 30%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00055A" w:rsidRPr="0000055A">
        <w:rPr>
          <w:rFonts w:ascii="Arial" w:hAnsi="Arial" w:cs="Arial"/>
        </w:rPr>
        <w:t>4</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00055A" w:rsidRPr="0000055A">
        <w:rPr>
          <w:rFonts w:ascii="Arial" w:hAnsi="Arial" w:cs="Arial"/>
        </w:rPr>
        <w:t>4</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00055A">
        <w:rPr>
          <w:rFonts w:ascii="Arial" w:hAnsi="Arial" w:cs="Arial"/>
        </w:rPr>
        <w:t>4</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9273E2" w:rsidRDefault="00090B33" w:rsidP="009273E2">
      <w:pPr>
        <w:spacing w:after="0" w:line="240" w:lineRule="auto"/>
        <w:ind w:left="644"/>
        <w:jc w:val="both"/>
        <w:rPr>
          <w:rFonts w:ascii="Arial" w:hAnsi="Arial" w:cs="Arial"/>
        </w:rPr>
      </w:pPr>
      <w:r>
        <w:rPr>
          <w:rFonts w:ascii="Arial" w:hAnsi="Arial" w:cs="Arial"/>
        </w:rPr>
        <w:t xml:space="preserve">- </w:t>
      </w:r>
      <w:r w:rsidR="00374467">
        <w:rPr>
          <w:rFonts w:ascii="Arial" w:hAnsi="Arial" w:cs="Arial"/>
        </w:rPr>
        <w:t xml:space="preserve"> </w:t>
      </w:r>
      <w:r>
        <w:rPr>
          <w:rFonts w:ascii="Arial" w:hAnsi="Arial" w:cs="Arial"/>
        </w:rPr>
        <w:t>w dzielnicy Krakowa</w:t>
      </w:r>
      <w:r w:rsidR="0067650C">
        <w:rPr>
          <w:rFonts w:ascii="Arial" w:hAnsi="Arial" w:cs="Arial"/>
        </w:rPr>
        <w:t xml:space="preserve"> </w:t>
      </w:r>
      <w:proofErr w:type="spellStart"/>
      <w:r w:rsidR="0067650C">
        <w:rPr>
          <w:rFonts w:ascii="Arial" w:hAnsi="Arial" w:cs="Arial"/>
        </w:rPr>
        <w:t>Krowodrza</w:t>
      </w:r>
      <w:proofErr w:type="spellEnd"/>
      <w:r>
        <w:rPr>
          <w:rFonts w:ascii="Arial" w:hAnsi="Arial" w:cs="Arial"/>
        </w:rPr>
        <w:t xml:space="preserve"> – </w:t>
      </w:r>
      <w:r w:rsidR="0000055A">
        <w:rPr>
          <w:rFonts w:ascii="Arial" w:hAnsi="Arial" w:cs="Arial"/>
        </w:rPr>
        <w:t>3</w:t>
      </w:r>
      <w:r>
        <w:rPr>
          <w:rFonts w:ascii="Arial" w:hAnsi="Arial" w:cs="Arial"/>
        </w:rPr>
        <w:t>0</w:t>
      </w:r>
      <w:r w:rsidR="00060A9E">
        <w:rPr>
          <w:rFonts w:ascii="Arial" w:hAnsi="Arial" w:cs="Arial"/>
        </w:rPr>
        <w:t xml:space="preserve"> </w:t>
      </w:r>
      <w:r>
        <w:rPr>
          <w:rFonts w:ascii="Arial" w:hAnsi="Arial" w:cs="Arial"/>
        </w:rPr>
        <w:t>pkt</w:t>
      </w:r>
    </w:p>
    <w:p w:rsidR="00090B33" w:rsidRDefault="00090B33" w:rsidP="009273E2">
      <w:pPr>
        <w:spacing w:after="0" w:line="240" w:lineRule="auto"/>
        <w:ind w:left="644"/>
        <w:jc w:val="both"/>
        <w:rPr>
          <w:rFonts w:ascii="Arial" w:hAnsi="Arial" w:cs="Arial"/>
          <w:color w:val="000000"/>
        </w:rPr>
      </w:pPr>
      <w:r>
        <w:rPr>
          <w:rFonts w:ascii="Arial" w:hAnsi="Arial" w:cs="Arial"/>
          <w:color w:val="000000"/>
        </w:rPr>
        <w:t xml:space="preserve">- w dzielnicy Karkowa </w:t>
      </w:r>
      <w:r w:rsidR="0067650C">
        <w:rPr>
          <w:rFonts w:ascii="Arial" w:hAnsi="Arial" w:cs="Arial"/>
          <w:color w:val="000000"/>
        </w:rPr>
        <w:t xml:space="preserve">sąsiedniej w stosunku do dzielnicy </w:t>
      </w:r>
      <w:proofErr w:type="spellStart"/>
      <w:r w:rsidR="0067650C">
        <w:rPr>
          <w:rFonts w:ascii="Arial" w:hAnsi="Arial" w:cs="Arial"/>
          <w:color w:val="000000"/>
        </w:rPr>
        <w:t>Krowodrza</w:t>
      </w:r>
      <w:proofErr w:type="spellEnd"/>
      <w:r w:rsidR="0067650C">
        <w:rPr>
          <w:rFonts w:ascii="Arial" w:hAnsi="Arial" w:cs="Arial"/>
          <w:color w:val="000000"/>
        </w:rPr>
        <w:t xml:space="preserve"> </w:t>
      </w:r>
      <w:r w:rsidR="00F66C40">
        <w:rPr>
          <w:rFonts w:ascii="Arial" w:hAnsi="Arial" w:cs="Arial"/>
          <w:color w:val="000000"/>
        </w:rPr>
        <w:t>(np. Kleparz, Prądnik Biały, Stare Miasto, Brono</w:t>
      </w:r>
      <w:r w:rsidR="00F30FB8">
        <w:rPr>
          <w:rFonts w:ascii="Arial" w:hAnsi="Arial" w:cs="Arial"/>
          <w:color w:val="000000"/>
        </w:rPr>
        <w:t>w</w:t>
      </w:r>
      <w:r w:rsidR="00F66C40">
        <w:rPr>
          <w:rFonts w:ascii="Arial" w:hAnsi="Arial" w:cs="Arial"/>
          <w:color w:val="000000"/>
        </w:rPr>
        <w:t>ice lub inne sąsiednie</w:t>
      </w:r>
      <w:r w:rsidR="009C2A46">
        <w:rPr>
          <w:rFonts w:ascii="Arial" w:hAnsi="Arial" w:cs="Arial"/>
          <w:color w:val="000000"/>
        </w:rPr>
        <w:t>)</w:t>
      </w:r>
      <w:r w:rsidR="00F66C40">
        <w:rPr>
          <w:rFonts w:ascii="Arial" w:hAnsi="Arial" w:cs="Arial"/>
          <w:color w:val="000000"/>
        </w:rPr>
        <w:t xml:space="preserve"> </w:t>
      </w:r>
      <w:r>
        <w:rPr>
          <w:rFonts w:ascii="Arial" w:hAnsi="Arial" w:cs="Arial"/>
          <w:color w:val="000000"/>
        </w:rPr>
        <w:t>–</w:t>
      </w:r>
      <w:r w:rsidR="0067650C">
        <w:rPr>
          <w:rFonts w:ascii="Arial" w:hAnsi="Arial" w:cs="Arial"/>
          <w:color w:val="000000"/>
        </w:rPr>
        <w:t xml:space="preserve"> </w:t>
      </w:r>
      <w:r w:rsidR="0000055A">
        <w:rPr>
          <w:rFonts w:ascii="Arial" w:hAnsi="Arial" w:cs="Arial"/>
          <w:color w:val="000000"/>
        </w:rPr>
        <w:t>15</w:t>
      </w:r>
      <w:r>
        <w:rPr>
          <w:rFonts w:ascii="Arial" w:hAnsi="Arial" w:cs="Arial"/>
          <w:color w:val="000000"/>
        </w:rPr>
        <w:t xml:space="preserve"> pkt</w:t>
      </w:r>
    </w:p>
    <w:p w:rsidR="0067650C" w:rsidRDefault="0067650C" w:rsidP="009273E2">
      <w:pPr>
        <w:spacing w:after="0" w:line="240" w:lineRule="auto"/>
        <w:ind w:left="644"/>
        <w:jc w:val="both"/>
        <w:rPr>
          <w:rFonts w:ascii="Arial" w:hAnsi="Arial" w:cs="Arial"/>
          <w:color w:val="000000"/>
        </w:rPr>
      </w:pPr>
      <w:r>
        <w:rPr>
          <w:rFonts w:ascii="Arial" w:hAnsi="Arial" w:cs="Arial"/>
          <w:color w:val="000000"/>
        </w:rPr>
        <w:t>- w innej dzielnicy Krakowa – 0 pkt</w:t>
      </w:r>
    </w:p>
    <w:p w:rsidR="00A3341F" w:rsidRDefault="00A3341F" w:rsidP="009273E2">
      <w:pPr>
        <w:spacing w:after="0" w:line="240" w:lineRule="auto"/>
        <w:ind w:left="644"/>
        <w:jc w:val="both"/>
        <w:rPr>
          <w:rFonts w:ascii="Arial" w:hAnsi="Arial" w:cs="Arial"/>
          <w:color w:val="000000"/>
        </w:rPr>
      </w:pPr>
    </w:p>
    <w:p w:rsidR="00A3341F" w:rsidRDefault="00A3341F"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rsidR="00A3341F" w:rsidRDefault="00A3341F" w:rsidP="00A3341F">
      <w:pPr>
        <w:spacing w:after="0" w:line="240" w:lineRule="auto"/>
        <w:ind w:left="644"/>
        <w:jc w:val="both"/>
        <w:rPr>
          <w:rFonts w:ascii="Arial" w:hAnsi="Arial" w:cs="Arial"/>
        </w:rPr>
      </w:pPr>
      <w:r>
        <w:rPr>
          <w:rFonts w:ascii="Arial" w:hAnsi="Arial" w:cs="Arial"/>
        </w:rPr>
        <w:t>-  zapewnienie śniadań w cenie noclegu – 30pkt</w:t>
      </w:r>
    </w:p>
    <w:p w:rsidR="00A3341F" w:rsidRDefault="00A3341F"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090B33" w:rsidRPr="0040662E" w:rsidRDefault="00090B33" w:rsidP="0067650C">
      <w:pPr>
        <w:spacing w:after="0" w:line="240" w:lineRule="auto"/>
        <w:jc w:val="both"/>
        <w:rPr>
          <w:rFonts w:ascii="Arial" w:hAnsi="Arial" w:cs="Arial"/>
          <w:color w:val="000000"/>
        </w:rPr>
      </w:pPr>
    </w:p>
    <w:p w:rsidR="00BB3F6C" w:rsidRPr="0040662E" w:rsidRDefault="00BB3F6C" w:rsidP="00E54ED3">
      <w:pPr>
        <w:spacing w:after="0" w:line="240" w:lineRule="auto"/>
        <w:ind w:left="644"/>
        <w:jc w:val="both"/>
        <w:rPr>
          <w:rFonts w:ascii="Arial" w:hAnsi="Arial" w:cs="Arial"/>
        </w:rPr>
      </w:pPr>
      <w:bookmarkStart w:id="0" w:name="_Hlk503268591"/>
    </w:p>
    <w:bookmarkEnd w:id="0"/>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sidR="00AB41A8">
        <w:rPr>
          <w:rFonts w:ascii="Arial" w:hAnsi="Arial" w:cs="Arial"/>
          <w:b/>
          <w:lang w:eastAsia="zh-CN"/>
        </w:rPr>
        <w:t xml:space="preserve">Zapewnienie noclegów dla dwóch osób w Krakowie </w:t>
      </w:r>
      <w:r w:rsidR="00680221" w:rsidRPr="0040662E">
        <w:rPr>
          <w:rFonts w:ascii="Arial" w:hAnsi="Arial" w:cs="Arial"/>
          <w:lang w:eastAsia="zh-CN"/>
        </w:rPr>
        <w:t>- usługa</w:t>
      </w:r>
      <w:r w:rsidR="00726E80">
        <w:rPr>
          <w:rFonts w:ascii="Arial" w:hAnsi="Arial" w:cs="Arial"/>
          <w:lang w:eastAsia="zh-CN"/>
        </w:rPr>
        <w:t xml:space="preserve">  </w:t>
      </w:r>
      <w:r w:rsidRPr="0040662E">
        <w:rPr>
          <w:rFonts w:ascii="Arial" w:hAnsi="Arial" w:cs="Arial"/>
        </w:rPr>
        <w:t>w ramach projektu  „</w:t>
      </w:r>
      <w:proofErr w:type="spellStart"/>
      <w:r w:rsidRPr="0040662E">
        <w:rPr>
          <w:rFonts w:ascii="Arial" w:hAnsi="Arial" w:cs="Arial"/>
        </w:rPr>
        <w:t>SezAM</w:t>
      </w:r>
      <w:proofErr w:type="spellEnd"/>
      <w:r w:rsidRPr="0040662E">
        <w:rPr>
          <w:rFonts w:ascii="Arial" w:hAnsi="Arial" w:cs="Arial"/>
        </w:rPr>
        <w:t xml:space="preserve"> wiedzy, kompetencji i umiejętności” realizowanego przez </w:t>
      </w:r>
      <w:r w:rsidR="00061C35">
        <w:rPr>
          <w:rFonts w:ascii="Arial" w:hAnsi="Arial" w:cs="Arial"/>
        </w:rPr>
        <w:t>Uniwersytet Morski</w:t>
      </w:r>
      <w:r w:rsidRPr="0040662E">
        <w:rPr>
          <w:rFonts w:ascii="Arial" w:hAnsi="Arial" w:cs="Arial"/>
        </w:rPr>
        <w:t xml:space="preserve"> w Gdyni w ramach Programu Operacyjnego Wiedza Edukacja Rozwój (nr projektu: POWR.03.05.00-00-Z218/17) </w:t>
      </w:r>
      <w:r w:rsidRPr="0040662E">
        <w:rPr>
          <w:rFonts w:ascii="Arial" w:hAnsi="Arial" w:cs="Arial"/>
          <w:b/>
        </w:rPr>
        <w:t>(Nr postępowania CRZP/</w:t>
      </w:r>
      <w:r w:rsidR="009C2A46">
        <w:rPr>
          <w:rFonts w:ascii="Arial" w:hAnsi="Arial" w:cs="Arial"/>
          <w:b/>
        </w:rPr>
        <w:t>109</w:t>
      </w:r>
      <w:r w:rsidRPr="0040662E">
        <w:rPr>
          <w:rFonts w:ascii="Arial" w:hAnsi="Arial" w:cs="Arial"/>
          <w:b/>
        </w:rPr>
        <w:t>/18)”</w:t>
      </w:r>
      <w:r w:rsidRPr="0040662E">
        <w:rPr>
          <w:rFonts w:ascii="Arial" w:hAnsi="Arial" w:cs="Arial"/>
          <w:b/>
          <w:iCs/>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dla dwóch osób w Krakowie</w:t>
      </w:r>
      <w:r w:rsidR="00C22AE9" w:rsidRPr="0040662E">
        <w:rPr>
          <w:rFonts w:ascii="Arial" w:hAnsi="Arial" w:cs="Arial"/>
          <w:lang w:eastAsia="zh-CN"/>
        </w:rPr>
        <w:t xml:space="preserve"> </w:t>
      </w:r>
      <w:r w:rsidR="00680221" w:rsidRPr="0040662E">
        <w:rPr>
          <w:rFonts w:ascii="Arial" w:hAnsi="Arial" w:cs="Arial"/>
          <w:lang w:eastAsia="zh-CN"/>
        </w:rPr>
        <w:t xml:space="preserve">- usługa </w:t>
      </w:r>
      <w:r w:rsidRPr="0040662E">
        <w:rPr>
          <w:rFonts w:ascii="Arial" w:hAnsi="Arial" w:cs="Arial"/>
        </w:rPr>
        <w:t>w ramach projektu  „</w:t>
      </w:r>
      <w:proofErr w:type="spellStart"/>
      <w:r w:rsidRPr="0040662E">
        <w:rPr>
          <w:rFonts w:ascii="Arial" w:hAnsi="Arial" w:cs="Arial"/>
        </w:rPr>
        <w:t>SezAM</w:t>
      </w:r>
      <w:proofErr w:type="spellEnd"/>
      <w:r w:rsidRPr="0040662E">
        <w:rPr>
          <w:rFonts w:ascii="Arial" w:hAnsi="Arial" w:cs="Arial"/>
        </w:rPr>
        <w:t xml:space="preserve"> wiedzy, kompetencji i umiejętności” realizowanego przez </w:t>
      </w:r>
      <w:r w:rsidR="00FF721C">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projektu: POWR.03.05.00-00-Z218/17)</w:t>
      </w:r>
      <w:r w:rsidRPr="0040662E">
        <w:rPr>
          <w:rFonts w:ascii="Arial" w:hAnsi="Arial" w:cs="Arial"/>
        </w:rPr>
        <w:t xml:space="preserve"> 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CRZP/</w:t>
      </w:r>
      <w:r w:rsidR="009C2A46">
        <w:rPr>
          <w:rFonts w:ascii="Arial" w:hAnsi="Arial" w:cs="Arial"/>
          <w:b/>
        </w:rPr>
        <w:t>109</w:t>
      </w:r>
      <w:r w:rsidR="00726E80">
        <w:rPr>
          <w:rFonts w:ascii="Arial" w:hAnsi="Arial" w:cs="Arial"/>
          <w:b/>
        </w:rPr>
        <w:t>/</w:t>
      </w:r>
      <w:r w:rsidRPr="0040662E">
        <w:rPr>
          <w:rFonts w:ascii="Arial" w:hAnsi="Arial" w:cs="Arial"/>
          <w:b/>
        </w:rPr>
        <w:t>18</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9" w:history="1">
        <w:r w:rsidR="004D0FDF" w:rsidRPr="0040662E">
          <w:rPr>
            <w:rStyle w:val="Hipercze"/>
            <w:rFonts w:ascii="Arial" w:hAnsi="Arial" w:cs="Arial"/>
            <w:bCs/>
            <w:sz w:val="22"/>
            <w:szCs w:val="22"/>
          </w:rPr>
          <w:t>d.rabczuk@we.am.gdynia.pl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40662E">
          <w:rPr>
            <w:rStyle w:val="Hipercze"/>
            <w:rFonts w:ascii="Arial" w:hAnsi="Arial" w:cs="Arial"/>
            <w:sz w:val="22"/>
          </w:rPr>
          <w:t>http://bip.am.gdynia.pl/postepowania-zwolnione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40662E">
          <w:rPr>
            <w:rStyle w:val="Hipercze"/>
            <w:rFonts w:ascii="Arial" w:hAnsi="Arial" w:cs="Arial"/>
            <w:sz w:val="22"/>
            <w:szCs w:val="22"/>
          </w:rPr>
          <w:t>http://bip.am.gdynia.pl/postepowania-zwolnione</w:t>
        </w:r>
      </w:hyperlink>
      <w:r w:rsidRPr="0040662E">
        <w:rPr>
          <w:rFonts w:ascii="Arial" w:hAnsi="Arial" w:cs="Arial"/>
          <w:bCs/>
          <w:color w:val="FF0000"/>
          <w:sz w:val="22"/>
          <w:szCs w:val="22"/>
        </w:rPr>
        <w:t>.</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Pr="0040662E">
        <w:rPr>
          <w:rFonts w:ascii="Arial" w:hAnsi="Arial" w:cs="Arial"/>
          <w:bCs/>
          <w:sz w:val="22"/>
          <w:szCs w:val="22"/>
        </w:rPr>
        <w:t xml:space="preserve">Dorota Rabczuk, e-mail: </w:t>
      </w:r>
      <w:hyperlink r:id="rId12" w:history="1">
        <w:r w:rsidR="006A3CB7" w:rsidRPr="0040662E">
          <w:rPr>
            <w:rStyle w:val="Hipercze"/>
            <w:rFonts w:ascii="Arial" w:hAnsi="Arial" w:cs="Arial"/>
            <w:bCs/>
            <w:sz w:val="22"/>
            <w:szCs w:val="22"/>
          </w:rPr>
          <w:t>d.rabczuk@we.am.gdynia.pl</w:t>
        </w:r>
      </w:hyperlink>
      <w:r w:rsidRPr="0040662E">
        <w:rPr>
          <w:rFonts w:ascii="Arial" w:hAnsi="Arial" w:cs="Arial"/>
          <w:bCs/>
          <w:sz w:val="22"/>
          <w:szCs w:val="22"/>
        </w:rPr>
        <w:t xml:space="preserve">, </w:t>
      </w:r>
    </w:p>
    <w:p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A3341F" w:rsidRPr="00A3341F">
        <w:rPr>
          <w:rFonts w:ascii="Arial" w:hAnsi="Arial" w:cs="Arial"/>
          <w:b/>
          <w:bCs/>
          <w:u w:val="single"/>
        </w:rPr>
        <w:t>15</w:t>
      </w:r>
      <w:r w:rsidR="009C2A46" w:rsidRPr="00A3341F">
        <w:rPr>
          <w:rFonts w:ascii="Arial" w:hAnsi="Arial" w:cs="Arial"/>
          <w:b/>
          <w:bCs/>
          <w:u w:val="single"/>
        </w:rPr>
        <w:t>.10</w:t>
      </w:r>
      <w:r w:rsidRPr="00A3341F">
        <w:rPr>
          <w:rFonts w:ascii="Arial" w:hAnsi="Arial" w:cs="Arial"/>
          <w:b/>
          <w:bCs/>
          <w:u w:val="single"/>
        </w:rPr>
        <w:t>.2018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A3341F" w:rsidRPr="00A3341F">
        <w:rPr>
          <w:rFonts w:ascii="Arial" w:hAnsi="Arial" w:cs="Arial"/>
          <w:b/>
          <w:bCs/>
          <w:u w:val="single"/>
        </w:rPr>
        <w:t>1</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Pr="00A3341F">
        <w:rPr>
          <w:rFonts w:ascii="Arial" w:hAnsi="Arial" w:cs="Arial"/>
          <w:i/>
          <w:color w:val="000000"/>
        </w:rPr>
        <w:t xml:space="preserve">.:  </w:t>
      </w:r>
      <w:r w:rsidR="00AB41A8" w:rsidRPr="00A3341F">
        <w:rPr>
          <w:rFonts w:ascii="Arial" w:hAnsi="Arial" w:cs="Arial"/>
          <w:i/>
          <w:lang w:eastAsia="zh-CN"/>
        </w:rPr>
        <w:t xml:space="preserve">Zapewnienie noclegów dla dwóch osób w Krakowie </w:t>
      </w:r>
      <w:r w:rsidR="00EF2271" w:rsidRPr="00A3341F">
        <w:rPr>
          <w:rFonts w:ascii="Arial" w:hAnsi="Arial" w:cs="Arial"/>
          <w:i/>
          <w:lang w:eastAsia="zh-CN"/>
        </w:rPr>
        <w:t xml:space="preserve">- </w:t>
      </w:r>
      <w:r w:rsidRPr="00A3341F">
        <w:rPr>
          <w:rFonts w:ascii="Arial" w:hAnsi="Arial" w:cs="Arial"/>
          <w:i/>
          <w:lang w:eastAsia="zh-CN"/>
        </w:rPr>
        <w:t>usługa w ramach projektu „</w:t>
      </w:r>
      <w:proofErr w:type="spellStart"/>
      <w:r w:rsidRPr="00A3341F">
        <w:rPr>
          <w:rFonts w:ascii="Arial" w:hAnsi="Arial" w:cs="Arial"/>
          <w:i/>
          <w:lang w:eastAsia="zh-CN"/>
        </w:rPr>
        <w:t>SezAM</w:t>
      </w:r>
      <w:proofErr w:type="spellEnd"/>
      <w:r w:rsidRPr="00A3341F">
        <w:rPr>
          <w:rFonts w:ascii="Arial" w:hAnsi="Arial" w:cs="Arial"/>
          <w:i/>
          <w:lang w:eastAsia="zh-CN"/>
        </w:rPr>
        <w:t xml:space="preserve"> wiedzy, kompetencji i umiejętności” realizowanego przez </w:t>
      </w:r>
      <w:r w:rsidR="00061C35" w:rsidRPr="00A3341F">
        <w:rPr>
          <w:rFonts w:ascii="Arial" w:hAnsi="Arial" w:cs="Arial"/>
          <w:i/>
          <w:lang w:eastAsia="zh-CN"/>
        </w:rPr>
        <w:t>Uniwersytet Morski</w:t>
      </w:r>
      <w:r w:rsidRPr="00A3341F">
        <w:rPr>
          <w:rFonts w:ascii="Arial" w:hAnsi="Arial" w:cs="Arial"/>
          <w:i/>
          <w:lang w:eastAsia="zh-CN"/>
        </w:rPr>
        <w:t xml:space="preserve"> w Gdyni w ramach Programu Operacyjnego Wiedza Edukacja Rozwój (nr projektu: POWR.03.05.00-00-Z218/17) </w:t>
      </w:r>
      <w:r w:rsidRPr="00A3341F">
        <w:rPr>
          <w:rFonts w:ascii="Arial" w:hAnsi="Arial" w:cs="Arial"/>
          <w:b/>
          <w:i/>
          <w:color w:val="000000"/>
        </w:rPr>
        <w:t>Nr postępowania CRZP/</w:t>
      </w:r>
      <w:r w:rsidR="009C2A46" w:rsidRPr="00A3341F">
        <w:rPr>
          <w:rFonts w:ascii="Arial" w:hAnsi="Arial" w:cs="Arial"/>
          <w:b/>
          <w:i/>
          <w:color w:val="000000"/>
        </w:rPr>
        <w:t>109</w:t>
      </w:r>
      <w:r w:rsidR="00546010" w:rsidRPr="00A3341F">
        <w:rPr>
          <w:rFonts w:ascii="Arial" w:hAnsi="Arial" w:cs="Arial"/>
          <w:b/>
          <w:i/>
          <w:color w:val="000000"/>
        </w:rPr>
        <w:t>/</w:t>
      </w:r>
      <w:r w:rsidRPr="00A3341F">
        <w:rPr>
          <w:rFonts w:ascii="Arial" w:hAnsi="Arial" w:cs="Arial"/>
          <w:b/>
          <w:i/>
          <w:color w:val="000000"/>
        </w:rPr>
        <w:t>18</w:t>
      </w:r>
      <w:r w:rsidRPr="00A3341F">
        <w:rPr>
          <w:rFonts w:ascii="Arial" w:hAnsi="Arial" w:cs="Arial"/>
          <w:i/>
          <w:color w:val="000000"/>
        </w:rPr>
        <w:t xml:space="preserve"> </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A3341F" w:rsidRPr="00A3341F">
        <w:rPr>
          <w:rFonts w:ascii="Arial" w:hAnsi="Arial" w:cs="Arial"/>
          <w:b/>
        </w:rPr>
        <w:t>15</w:t>
      </w:r>
      <w:r w:rsidR="009C2A46" w:rsidRPr="00A3341F">
        <w:rPr>
          <w:rFonts w:ascii="Arial" w:hAnsi="Arial" w:cs="Arial"/>
          <w:b/>
        </w:rPr>
        <w:t>.10</w:t>
      </w:r>
      <w:r w:rsidRPr="00A3341F">
        <w:rPr>
          <w:rFonts w:ascii="Arial" w:hAnsi="Arial" w:cs="Arial"/>
          <w:b/>
        </w:rPr>
        <w:t>.2018 r. DO GODZ. 1</w:t>
      </w:r>
      <w:r w:rsidR="00A3341F" w:rsidRPr="00A3341F">
        <w:rPr>
          <w:rFonts w:ascii="Arial" w:hAnsi="Arial" w:cs="Arial"/>
          <w:b/>
        </w:rPr>
        <w:t>1</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A3341F" w:rsidRPr="00A3341F">
        <w:rPr>
          <w:rFonts w:ascii="Arial" w:hAnsi="Arial" w:cs="Arial"/>
          <w:b/>
          <w:bCs/>
          <w:u w:val="single"/>
        </w:rPr>
        <w:t>15</w:t>
      </w:r>
      <w:r w:rsidR="009C2A46" w:rsidRPr="00A3341F">
        <w:rPr>
          <w:rFonts w:ascii="Arial" w:hAnsi="Arial" w:cs="Arial"/>
          <w:b/>
          <w:bCs/>
          <w:u w:val="single"/>
        </w:rPr>
        <w:t>.10</w:t>
      </w:r>
      <w:r w:rsidRPr="00A3341F">
        <w:rPr>
          <w:rFonts w:ascii="Arial" w:hAnsi="Arial" w:cs="Arial"/>
          <w:b/>
          <w:bCs/>
          <w:u w:val="single"/>
        </w:rPr>
        <w:t>.2018 r. o godz. 1</w:t>
      </w:r>
      <w:r w:rsidR="00A3341F" w:rsidRPr="00A3341F">
        <w:rPr>
          <w:rFonts w:ascii="Arial" w:hAnsi="Arial" w:cs="Arial"/>
          <w:b/>
          <w:bCs/>
          <w:u w:val="single"/>
        </w:rPr>
        <w:t>1</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6D028F">
        <w:rPr>
          <w:rFonts w:ascii="Arial" w:eastAsia="Calibri" w:hAnsi="Arial" w:cs="Arial"/>
          <w:lang w:eastAsia="en-US"/>
        </w:rPr>
        <w:t xml:space="preserve"> </w:t>
      </w:r>
      <w:r w:rsidR="00175F12" w:rsidRPr="006D028F">
        <w:rPr>
          <w:rFonts w:ascii="Arial" w:eastAsia="Calibri" w:hAnsi="Arial" w:cs="Arial"/>
          <w:bCs/>
          <w:lang w:eastAsia="en-US"/>
        </w:rPr>
        <w:t xml:space="preserve">Zamawiający zapłaci wynagrodzenie za </w:t>
      </w:r>
      <w:r w:rsidR="005367DA">
        <w:rPr>
          <w:rFonts w:ascii="Arial" w:eastAsia="Calibri" w:hAnsi="Arial" w:cs="Arial"/>
          <w:bCs/>
          <w:lang w:eastAsia="en-US"/>
        </w:rPr>
        <w:t>zapewnienie noclegów po realizacji całego zamówienia</w:t>
      </w:r>
      <w:r w:rsidR="00175F12" w:rsidRPr="006D028F">
        <w:rPr>
          <w:rFonts w:ascii="Arial" w:eastAsia="Calibri" w:hAnsi="Arial" w:cs="Arial"/>
          <w:bCs/>
          <w:lang w:eastAsia="en-US"/>
        </w:rPr>
        <w:t xml:space="preserve">. </w:t>
      </w:r>
    </w:p>
    <w:p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 xml:space="preserve">Zapłata nastąpi po otrzymaniu prawidłowo wystawionej faktury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Za datę zapłaty strony przyjmują datę obciążenia rachunku bankowego Zamawiającego.</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3" w:history="1">
        <w:r w:rsidRPr="0040662E">
          <w:rPr>
            <w:rFonts w:ascii="Arial" w:hAnsi="Arial" w:cs="Arial"/>
            <w:color w:val="0563C1"/>
            <w:u w:val="single"/>
          </w:rPr>
          <w:t>p.jaros@au.am.gdynia.pl</w:t>
        </w:r>
      </w:hyperlink>
      <w:r w:rsidRPr="0040662E">
        <w:rPr>
          <w:rFonts w:ascii="Arial" w:hAnsi="Arial" w:cs="Arial"/>
        </w:rPr>
        <w:t xml:space="preserve"> tel. 58-5586-312;</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9C2A46">
        <w:rPr>
          <w:rFonts w:ascii="Arial" w:eastAsia="Calibri" w:hAnsi="Arial" w:cs="Arial"/>
          <w:i/>
          <w:lang w:eastAsia="en-US"/>
        </w:rPr>
        <w:t>109</w:t>
      </w:r>
      <w:r w:rsidRPr="0040662E">
        <w:rPr>
          <w:rFonts w:ascii="Arial" w:eastAsia="Calibri" w:hAnsi="Arial" w:cs="Arial"/>
          <w:i/>
          <w:lang w:eastAsia="en-US"/>
        </w:rPr>
        <w:t xml:space="preserve">/2018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4" w:history="1">
        <w:r w:rsidRPr="0040662E">
          <w:rPr>
            <w:rStyle w:val="Hipercze"/>
            <w:rFonts w:ascii="Arial" w:hAnsi="Arial" w:cs="Arial"/>
            <w:sz w:val="22"/>
            <w:szCs w:val="22"/>
          </w:rPr>
          <w:t>http://bip.am.gdynia.pl/postepowania-zwolnione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Pr="0040662E">
          <w:rPr>
            <w:rStyle w:val="Hipercze"/>
            <w:rFonts w:ascii="Arial" w:hAnsi="Arial" w:cs="Arial"/>
            <w:sz w:val="22"/>
            <w:szCs w:val="22"/>
          </w:rPr>
          <w:t>http://bip.am.gdynia.pl/postepowania-zwolnione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rsidR="00D85732" w:rsidRPr="0040662E" w:rsidRDefault="00D85732" w:rsidP="00D85732">
            <w:pPr>
              <w:spacing w:after="0"/>
              <w:jc w:val="center"/>
              <w:rPr>
                <w:rFonts w:ascii="Arial" w:eastAsia="Arial" w:hAnsi="Arial" w:cs="Arial"/>
                <w:b/>
                <w:bCs/>
              </w:rPr>
            </w:pPr>
          </w:p>
          <w:p w:rsidR="00781F37" w:rsidRPr="0040662E" w:rsidRDefault="00AB41A8" w:rsidP="00D85732">
            <w:pPr>
              <w:spacing w:after="0"/>
              <w:jc w:val="center"/>
              <w:rPr>
                <w:rFonts w:ascii="Arial" w:hAnsi="Arial" w:cs="Arial"/>
                <w:b/>
                <w:sz w:val="16"/>
                <w:szCs w:val="16"/>
                <w:lang w:eastAsia="zh-CN"/>
              </w:rPr>
            </w:pPr>
            <w:r>
              <w:rPr>
                <w:rFonts w:ascii="Arial" w:hAnsi="Arial" w:cs="Arial"/>
                <w:b/>
                <w:lang w:eastAsia="zh-CN"/>
              </w:rPr>
              <w:t>Zapewnienie noclegów dla dwóch osób w Krakowie</w:t>
            </w:r>
            <w:r w:rsidR="00781F37" w:rsidRPr="0040662E">
              <w:rPr>
                <w:rFonts w:ascii="Arial" w:hAnsi="Arial" w:cs="Arial"/>
                <w:b/>
                <w:sz w:val="16"/>
                <w:szCs w:val="16"/>
                <w:lang w:eastAsia="zh-CN"/>
              </w:rPr>
              <w:t xml:space="preserve"> </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D85732" w:rsidRPr="0040662E" w:rsidRDefault="00D85732" w:rsidP="002A39DD">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 xml:space="preserve"> „</w:t>
      </w:r>
      <w:r w:rsidR="00AB41A8">
        <w:rPr>
          <w:rFonts w:ascii="Arial" w:hAnsi="Arial" w:cs="Arial"/>
          <w:b/>
          <w:lang w:eastAsia="zh-CN"/>
        </w:rPr>
        <w:t>Zapewnienie noclegów dla dwóch osób w Krakowie</w:t>
      </w:r>
      <w:r w:rsidRPr="0040662E">
        <w:rPr>
          <w:rFonts w:ascii="Arial" w:hAnsi="Arial" w:cs="Arial"/>
          <w:b/>
          <w:lang w:eastAsia="ar-SA"/>
        </w:rPr>
        <w:t xml:space="preserve">” </w:t>
      </w:r>
    </w:p>
    <w:p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D85732" w:rsidRPr="0040662E" w:rsidRDefault="00D85732"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sidR="00D873D2">
        <w:rPr>
          <w:rFonts w:ascii="Arial" w:hAnsi="Arial" w:cs="Arial"/>
          <w:lang w:eastAsia="ar-SA"/>
        </w:rPr>
        <w:t xml:space="preserve">łączną </w:t>
      </w:r>
      <w:r w:rsidRPr="0040662E">
        <w:rPr>
          <w:rFonts w:ascii="Arial" w:hAnsi="Arial" w:cs="Arial"/>
          <w:lang w:eastAsia="ar-SA"/>
        </w:rPr>
        <w:t>cenę brutto:  ............................... zł</w:t>
      </w:r>
      <w:r w:rsidR="00D873D2">
        <w:rPr>
          <w:rFonts w:ascii="Arial" w:hAnsi="Arial" w:cs="Arial"/>
          <w:lang w:eastAsia="ar-SA"/>
        </w:rPr>
        <w:t xml:space="preserve"> za dwie osoby</w:t>
      </w:r>
      <w:r w:rsidR="00A86337">
        <w:rPr>
          <w:rFonts w:ascii="Arial" w:hAnsi="Arial" w:cs="Arial"/>
          <w:lang w:eastAsia="ar-SA"/>
        </w:rPr>
        <w:t xml:space="preserve"> </w:t>
      </w:r>
    </w:p>
    <w:p w:rsidR="00D85732" w:rsidRDefault="00D85732"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bookmarkStart w:id="7" w:name="_GoBack"/>
      <w:bookmarkEnd w:id="7"/>
      <w:r w:rsidRPr="0040662E">
        <w:rPr>
          <w:rFonts w:ascii="Arial" w:hAnsi="Arial" w:cs="Arial"/>
          <w:sz w:val="20"/>
          <w:szCs w:val="20"/>
          <w:lang w:eastAsia="ar-SA"/>
        </w:rPr>
        <w:t>…………………………………………………………………………)</w:t>
      </w:r>
    </w:p>
    <w:p w:rsidR="009C2A46" w:rsidRDefault="00A86337"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A3341F" w:rsidRDefault="00A3341F" w:rsidP="00A3341F">
      <w:pPr>
        <w:tabs>
          <w:tab w:val="left" w:pos="357"/>
        </w:tabs>
        <w:suppressAutoHyphens/>
        <w:spacing w:before="120" w:after="120"/>
        <w:ind w:left="786"/>
        <w:contextualSpacing/>
        <w:jc w:val="both"/>
        <w:rPr>
          <w:rFonts w:ascii="Arial" w:hAnsi="Arial" w:cs="Arial"/>
          <w:szCs w:val="20"/>
          <w:lang w:eastAsia="ar-SA"/>
        </w:rPr>
      </w:pPr>
      <w:r>
        <w:rPr>
          <w:rFonts w:ascii="Arial" w:hAnsi="Arial" w:cs="Arial"/>
          <w:szCs w:val="20"/>
          <w:lang w:eastAsia="ar-SA"/>
        </w:rPr>
        <w:t>……………………………………………………………………………………………......</w:t>
      </w:r>
    </w:p>
    <w:p w:rsidR="00A3341F" w:rsidRDefault="00A3341F" w:rsidP="00A3341F">
      <w:pPr>
        <w:tabs>
          <w:tab w:val="left" w:pos="357"/>
        </w:tabs>
        <w:suppressAutoHyphens/>
        <w:spacing w:before="120" w:after="120"/>
        <w:ind w:left="786"/>
        <w:contextualSpacing/>
        <w:jc w:val="both"/>
        <w:rPr>
          <w:rFonts w:ascii="Arial" w:hAnsi="Arial" w:cs="Arial"/>
          <w:szCs w:val="20"/>
          <w:lang w:eastAsia="ar-SA"/>
        </w:rPr>
      </w:pPr>
    </w:p>
    <w:p w:rsidR="00A3341F" w:rsidRPr="00A86337" w:rsidRDefault="00A3341F"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 xml:space="preserve">zapewnienie </w:t>
      </w:r>
      <w:r w:rsidR="009F6B6C">
        <w:rPr>
          <w:rFonts w:ascii="Arial" w:hAnsi="Arial" w:cs="Arial"/>
          <w:szCs w:val="20"/>
          <w:lang w:eastAsia="ar-SA"/>
        </w:rPr>
        <w:t>śniadania</w:t>
      </w:r>
      <w:r>
        <w:rPr>
          <w:rFonts w:ascii="Arial" w:hAnsi="Arial" w:cs="Arial"/>
          <w:szCs w:val="20"/>
          <w:lang w:eastAsia="ar-SA"/>
        </w:rPr>
        <w:t xml:space="preserve"> w cenie noclegu ………………….. (TAK/NIE)</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D85732">
      <w:pPr>
        <w:spacing w:after="0"/>
        <w:jc w:val="both"/>
        <w:rPr>
          <w:rFonts w:ascii="Arial" w:hAnsi="Arial" w:cs="Arial"/>
          <w:b/>
          <w:sz w:val="20"/>
          <w:szCs w:val="20"/>
          <w:lang w:eastAsia="ar-SA"/>
        </w:rPr>
      </w:pPr>
    </w:p>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rsidTr="00B61411">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r w:rsidR="00D85732"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40662E" w:rsidRDefault="00D85732" w:rsidP="00D85732">
            <w:pPr>
              <w:snapToGrid w:val="0"/>
              <w:spacing w:after="0"/>
              <w:jc w:val="both"/>
              <w:rPr>
                <w:rFonts w:ascii="Arial" w:hAnsi="Arial" w:cs="Arial"/>
                <w:b/>
                <w:lang w:eastAsia="ar-SA"/>
              </w:rPr>
            </w:pPr>
          </w:p>
        </w:tc>
      </w:tr>
    </w:tbl>
    <w:p w:rsidR="00D85732" w:rsidRPr="0040662E" w:rsidRDefault="00D85732" w:rsidP="00D85732">
      <w:pPr>
        <w:numPr>
          <w:ilvl w:val="6"/>
          <w:numId w:val="0"/>
        </w:numPr>
        <w:tabs>
          <w:tab w:val="num" w:pos="1296"/>
        </w:tabs>
        <w:outlineLvl w:val="6"/>
        <w:rPr>
          <w:rFonts w:ascii="Arial" w:hAnsi="Arial" w:cs="Arial"/>
          <w:b/>
          <w:lang w:eastAsia="ar-SA"/>
        </w:rPr>
      </w:pPr>
    </w:p>
    <w:p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40662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49" w:rsidRDefault="00830949">
      <w:pPr>
        <w:spacing w:after="0" w:line="240" w:lineRule="auto"/>
      </w:pPr>
      <w:r>
        <w:separator/>
      </w:r>
    </w:p>
  </w:endnote>
  <w:endnote w:type="continuationSeparator" w:id="0">
    <w:p w:rsidR="00830949" w:rsidRDefault="0083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A07673"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91A76C4" wp14:editId="174B2668">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4333CC" w:rsidRDefault="00A0767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5342EF8B" wp14:editId="49EC9A5C">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07673" w:rsidRPr="00311BB6"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4EAA6B9" wp14:editId="090ABEE2">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C499600" wp14:editId="2E0C7D28">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02A2473" wp14:editId="5BC51D1A">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FA59AB" wp14:editId="264ECC31">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7FC29D3" wp14:editId="5FDD5C1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21DEE7" wp14:editId="10711EE2">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BA8B35" wp14:editId="357B588E">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801136E" wp14:editId="3C53469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1C8E533" wp14:editId="730DD281">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4519E2A" wp14:editId="7A2DA27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3BEE77B" wp14:editId="0DC32657">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A2841E" wp14:editId="7FB3225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638C989" wp14:editId="1B98382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AF1087" wp14:editId="0C19D52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07673" w:rsidRDefault="00A0767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07673" w:rsidRDefault="00A0767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12DEEE" wp14:editId="2CFF3F48">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07673"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07673" w:rsidRPr="00267F9E" w:rsidRDefault="00A0767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07673" w:rsidRDefault="00A07673"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49" w:rsidRDefault="00830949">
      <w:pPr>
        <w:spacing w:after="0" w:line="240" w:lineRule="auto"/>
      </w:pPr>
      <w:r>
        <w:separator/>
      </w:r>
    </w:p>
  </w:footnote>
  <w:footnote w:type="continuationSeparator" w:id="0">
    <w:p w:rsidR="00830949" w:rsidRDefault="0083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Pr="00FF098E" w:rsidRDefault="007A240D" w:rsidP="00FF098E">
    <w:pPr>
      <w:pStyle w:val="Nagwek"/>
    </w:pPr>
    <w:r>
      <w:rPr>
        <w:noProof/>
      </w:rPr>
      <w:drawing>
        <wp:inline distT="0" distB="0" distL="0" distR="0">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73" w:rsidRDefault="007A240D">
    <w:pPr>
      <w:pStyle w:val="Nagwek"/>
      <w:spacing w:before="240"/>
    </w:pPr>
    <w:r>
      <w:rPr>
        <w:noProof/>
      </w:rPr>
      <w:drawing>
        <wp:inline distT="0" distB="0" distL="0" distR="0">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3"/>
  </w:num>
  <w:num w:numId="4">
    <w:abstractNumId w:val="4"/>
  </w:num>
  <w:num w:numId="5">
    <w:abstractNumId w:val="8"/>
  </w:num>
  <w:num w:numId="6">
    <w:abstractNumId w:val="24"/>
  </w:num>
  <w:num w:numId="7">
    <w:abstractNumId w:val="3"/>
  </w:num>
  <w:num w:numId="8">
    <w:abstractNumId w:val="28"/>
  </w:num>
  <w:num w:numId="9">
    <w:abstractNumId w:val="19"/>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25"/>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9"/>
  </w:num>
  <w:num w:numId="21">
    <w:abstractNumId w:val="16"/>
  </w:num>
  <w:num w:numId="22">
    <w:abstractNumId w:val="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D334A"/>
    <w:rsid w:val="008D50F9"/>
    <w:rsid w:val="008E2AC3"/>
    <w:rsid w:val="008E2E84"/>
    <w:rsid w:val="008E46A4"/>
    <w:rsid w:val="008F2635"/>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772B"/>
    <w:rsid w:val="009603FB"/>
    <w:rsid w:val="00961BF0"/>
    <w:rsid w:val="00967921"/>
    <w:rsid w:val="00970744"/>
    <w:rsid w:val="00973EB6"/>
    <w:rsid w:val="009743D7"/>
    <w:rsid w:val="00976008"/>
    <w:rsid w:val="00991A59"/>
    <w:rsid w:val="00994FE3"/>
    <w:rsid w:val="009A0367"/>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74A8"/>
    <w:rsid w:val="00DE1622"/>
    <w:rsid w:val="00DE344C"/>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mailto:p.jaros@au.am.gdynia.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abczuk@we.am.gdyni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am.gdynia.pl/postepowania-zwolnione" TargetMode="External"/><Relationship Id="rId5" Type="http://schemas.openxmlformats.org/officeDocument/2006/relationships/webSettings" Target="webSettings.xml"/><Relationship Id="rId15" Type="http://schemas.openxmlformats.org/officeDocument/2006/relationships/hyperlink" Target="http://bip.am.gdynia.pl/postepowania-zwolnione" TargetMode="External"/><Relationship Id="rId10" Type="http://schemas.openxmlformats.org/officeDocument/2006/relationships/hyperlink" Target="http://bip.am.gdynia.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rabczuk@we.am.gdynia.pl" TargetMode="External"/><Relationship Id="rId14" Type="http://schemas.openxmlformats.org/officeDocument/2006/relationships/hyperlink" Target="http://bip.am.gdynia.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3772</Words>
  <Characters>22636</Characters>
  <Application>Microsoft Office Word</Application>
  <DocSecurity>0</DocSecurity>
  <Lines>188</Lines>
  <Paragraphs>52</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CRZP/109/2018</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Sposób obliczenia X(3):</vt:lpstr>
      <vt:lpstr>P = X(1)  + X(2) + X(3)</vt:lpstr>
      <vt:lpstr>VIII. Sposób przygotowania oferty</vt:lpstr>
      <vt:lpstr>IX. Informacje o sposobie porozumiewania się Zamawiającego z Wykonawcami. </vt:lpstr>
      <vt:lpstr>X. Termin związania ofertą. </vt:lpstr>
      <vt:lpstr>XI. Termin składania ofert.</vt:lpstr>
      <vt:lpstr>NIE OTWIERAĆ PRZED DNIEM 15.10.2018 r. DO GODZ. 1115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2018-10-08T11:04:00Z</cp:lastPrinted>
  <dcterms:created xsi:type="dcterms:W3CDTF">2018-09-25T00:40:00Z</dcterms:created>
  <dcterms:modified xsi:type="dcterms:W3CDTF">2018-10-08T11:04:00Z</dcterms:modified>
</cp:coreProperties>
</file>