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DDCD9" w14:textId="77777777" w:rsidR="00BA792B" w:rsidRDefault="00BA792B" w:rsidP="00B235B9">
      <w:pPr>
        <w:tabs>
          <w:tab w:val="left" w:pos="2010"/>
        </w:tabs>
        <w:spacing w:after="0"/>
        <w:jc w:val="center"/>
        <w:rPr>
          <w:rFonts w:ascii="Arial" w:hAnsi="Arial" w:cs="Arial"/>
          <w:b/>
          <w:sz w:val="28"/>
          <w:szCs w:val="28"/>
          <w:lang w:eastAsia="zh-CN"/>
        </w:rPr>
      </w:pPr>
    </w:p>
    <w:p w14:paraId="5F8E1C70" w14:textId="77777777" w:rsidR="009D555F" w:rsidRPr="009F156A" w:rsidRDefault="009D555F"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69E5E9F3" w14:textId="77777777" w:rsidR="009D555F" w:rsidRDefault="009D555F"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44CF362" w14:textId="77777777" w:rsidR="009D555F" w:rsidRPr="009F156A" w:rsidRDefault="009D555F" w:rsidP="00B235B9">
      <w:pPr>
        <w:tabs>
          <w:tab w:val="left" w:pos="2010"/>
        </w:tabs>
        <w:spacing w:after="0"/>
        <w:jc w:val="center"/>
        <w:rPr>
          <w:rFonts w:ascii="Arial" w:hAnsi="Arial" w:cs="Arial"/>
          <w:b/>
          <w:sz w:val="18"/>
          <w:szCs w:val="18"/>
          <w:lang w:eastAsia="zh-CN"/>
        </w:rPr>
      </w:pPr>
    </w:p>
    <w:p w14:paraId="0721C3DB" w14:textId="77777777" w:rsidR="009D555F" w:rsidRPr="007E317D" w:rsidRDefault="009D555F"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Pr>
          <w:rFonts w:ascii="Arial" w:hAnsi="Arial" w:cs="Arial"/>
          <w:lang w:eastAsia="zh-CN"/>
        </w:rPr>
        <w:t>8</w:t>
      </w:r>
      <w:r w:rsidRPr="007E317D">
        <w:rPr>
          <w:rFonts w:ascii="Arial" w:hAnsi="Arial" w:cs="Arial"/>
          <w:lang w:eastAsia="zh-CN"/>
        </w:rPr>
        <w:t xml:space="preserve"> r. poz. 1</w:t>
      </w:r>
      <w:r>
        <w:rPr>
          <w:rFonts w:ascii="Arial" w:hAnsi="Arial" w:cs="Arial"/>
          <w:lang w:eastAsia="zh-CN"/>
        </w:rPr>
        <w:t>986</w:t>
      </w:r>
      <w:r w:rsidRPr="007E317D">
        <w:rPr>
          <w:rFonts w:ascii="Arial" w:hAnsi="Arial" w:cs="Arial"/>
          <w:lang w:eastAsia="zh-CN"/>
        </w:rPr>
        <w:t xml:space="preserve"> ze zm.)</w:t>
      </w:r>
    </w:p>
    <w:p w14:paraId="35636673" w14:textId="77777777" w:rsidR="009D555F" w:rsidRPr="007E317D" w:rsidRDefault="009D555F" w:rsidP="00BF0BC2">
      <w:pPr>
        <w:pStyle w:val="Nagwek4"/>
        <w:spacing w:before="0" w:beforeAutospacing="0" w:after="120" w:afterAutospacing="0"/>
        <w:jc w:val="both"/>
        <w:textAlignment w:val="baseline"/>
        <w:rPr>
          <w:rFonts w:ascii="Arial" w:hAnsi="Arial" w:cs="Arial"/>
          <w:iCs/>
          <w:sz w:val="22"/>
          <w:szCs w:val="22"/>
        </w:rPr>
      </w:pPr>
    </w:p>
    <w:p w14:paraId="12DF9BF7" w14:textId="2F12A2BF" w:rsidR="009D555F" w:rsidRPr="007C5D13" w:rsidRDefault="009D555F" w:rsidP="00B3351B">
      <w:pPr>
        <w:spacing w:after="0"/>
        <w:jc w:val="center"/>
        <w:rPr>
          <w:rFonts w:ascii="Arial" w:hAnsi="Arial" w:cs="Arial"/>
          <w:b/>
          <w:lang w:eastAsia="zh-CN"/>
        </w:rPr>
      </w:pPr>
      <w:r w:rsidRPr="007E317D">
        <w:rPr>
          <w:rFonts w:ascii="Arial" w:hAnsi="Arial" w:cs="Arial"/>
          <w:iCs/>
        </w:rPr>
        <w:t>pn</w:t>
      </w:r>
      <w:r w:rsidRPr="00A019D9">
        <w:rPr>
          <w:rFonts w:ascii="Arial" w:hAnsi="Arial" w:cs="Arial"/>
          <w:b/>
          <w:iCs/>
          <w:sz w:val="24"/>
          <w:szCs w:val="24"/>
        </w:rPr>
        <w:t>.:</w:t>
      </w:r>
      <w:r w:rsidRPr="00A019D9">
        <w:rPr>
          <w:b/>
          <w:sz w:val="24"/>
          <w:szCs w:val="24"/>
        </w:rPr>
        <w:t xml:space="preserve"> </w:t>
      </w:r>
      <w:r w:rsidR="00B3351B" w:rsidRPr="00B3351B">
        <w:rPr>
          <w:rFonts w:ascii="Arial" w:hAnsi="Arial" w:cs="Arial"/>
        </w:rPr>
        <w:t>Modelowanie zjawisk sprężystych i przepływów w środowisku Maxwell ANSYS</w:t>
      </w:r>
    </w:p>
    <w:p w14:paraId="276F0156" w14:textId="77777777" w:rsidR="009D555F" w:rsidRPr="007C5D13" w:rsidRDefault="009D555F" w:rsidP="00347711">
      <w:pPr>
        <w:tabs>
          <w:tab w:val="left" w:pos="2010"/>
        </w:tabs>
        <w:spacing w:after="0"/>
        <w:rPr>
          <w:rFonts w:ascii="Arial" w:hAnsi="Arial" w:cs="Arial"/>
          <w:lang w:eastAsia="zh-CN"/>
        </w:rPr>
      </w:pPr>
    </w:p>
    <w:p w14:paraId="68931954" w14:textId="77777777" w:rsidR="009D555F" w:rsidRPr="002D175F" w:rsidRDefault="009D555F" w:rsidP="00B235B9">
      <w:pPr>
        <w:tabs>
          <w:tab w:val="left" w:pos="2010"/>
        </w:tabs>
        <w:spacing w:after="0"/>
        <w:jc w:val="both"/>
        <w:rPr>
          <w:rFonts w:ascii="Arial" w:hAnsi="Arial" w:cs="Arial"/>
          <w:lang w:eastAsia="zh-CN"/>
        </w:rPr>
      </w:pPr>
      <w:r w:rsidRPr="007C5D13">
        <w:rPr>
          <w:rFonts w:ascii="Arial" w:hAnsi="Arial" w:cs="Arial"/>
          <w:lang w:eastAsia="zh-CN"/>
        </w:rPr>
        <w:t xml:space="preserve">w ramach projektu pt.: </w:t>
      </w:r>
      <w:r>
        <w:rPr>
          <w:rFonts w:ascii="Arial" w:hAnsi="Arial" w:cs="Arial"/>
          <w:lang w:eastAsia="zh-CN"/>
        </w:rPr>
        <w:t>„</w:t>
      </w:r>
      <w:r w:rsidRPr="007C5D13">
        <w:rPr>
          <w:rFonts w:ascii="Arial" w:hAnsi="Arial" w:cs="Arial"/>
          <w:lang w:eastAsia="zh-CN"/>
        </w:rPr>
        <w:t xml:space="preserve">Rozwój bazy badawczej i dorobku naukowego pracowników Wydziału </w:t>
      </w:r>
      <w:r w:rsidRPr="002D175F">
        <w:rPr>
          <w:rFonts w:ascii="Arial" w:hAnsi="Arial" w:cs="Arial"/>
          <w:lang w:eastAsia="zh-CN"/>
        </w:rPr>
        <w:t>Elektrycznego Uniwersytetu Morskiego w Gdyni” finansowanego przez Ministerstwo</w:t>
      </w:r>
      <w:r w:rsidR="00BA792B" w:rsidRPr="002D175F">
        <w:rPr>
          <w:rFonts w:ascii="Arial" w:hAnsi="Arial" w:cs="Arial"/>
          <w:lang w:eastAsia="zh-CN"/>
        </w:rPr>
        <w:t xml:space="preserve"> </w:t>
      </w:r>
      <w:r w:rsidRPr="002D175F">
        <w:rPr>
          <w:rFonts w:ascii="Arial" w:hAnsi="Arial" w:cs="Arial"/>
          <w:lang w:eastAsia="zh-CN"/>
        </w:rPr>
        <w:t>Nau</w:t>
      </w:r>
      <w:r w:rsidR="00BA792B" w:rsidRPr="002D175F">
        <w:rPr>
          <w:rFonts w:ascii="Arial" w:hAnsi="Arial" w:cs="Arial"/>
          <w:lang w:eastAsia="zh-CN"/>
        </w:rPr>
        <w:t xml:space="preserve">ki </w:t>
      </w:r>
      <w:r w:rsidRPr="002D175F">
        <w:rPr>
          <w:rFonts w:ascii="Arial" w:hAnsi="Arial" w:cs="Arial"/>
          <w:lang w:eastAsia="zh-CN"/>
        </w:rPr>
        <w:t xml:space="preserve">i Szkolnictwa Wyższego, w ramach programu </w:t>
      </w:r>
      <w:r w:rsidRPr="002D175F">
        <w:rPr>
          <w:rFonts w:ascii="Arial" w:hAnsi="Arial" w:cs="Arial"/>
          <w:szCs w:val="20"/>
          <w:lang w:eastAsia="zh-CN"/>
        </w:rPr>
        <w:t>„Regionalna Inicjatywa Doskonałości”</w:t>
      </w:r>
      <w:r w:rsidRPr="002D175F">
        <w:rPr>
          <w:rFonts w:ascii="Arial" w:hAnsi="Arial" w:cs="Arial"/>
          <w:szCs w:val="20"/>
        </w:rPr>
        <w:t>.</w:t>
      </w:r>
    </w:p>
    <w:p w14:paraId="6E3FAA97" w14:textId="77777777" w:rsidR="009D555F" w:rsidRPr="002D175F" w:rsidRDefault="009D555F" w:rsidP="00B235B9">
      <w:pPr>
        <w:tabs>
          <w:tab w:val="left" w:pos="2010"/>
        </w:tabs>
        <w:spacing w:after="0"/>
        <w:rPr>
          <w:rFonts w:ascii="Arial" w:hAnsi="Arial" w:cs="Arial"/>
          <w:b/>
          <w:i/>
          <w:lang w:eastAsia="zh-CN"/>
        </w:rPr>
      </w:pPr>
    </w:p>
    <w:p w14:paraId="1B806575" w14:textId="733680CE" w:rsidR="009D555F" w:rsidRPr="002D175F" w:rsidRDefault="009D555F" w:rsidP="00B235B9">
      <w:pPr>
        <w:tabs>
          <w:tab w:val="left" w:pos="2010"/>
        </w:tabs>
        <w:spacing w:after="0"/>
        <w:rPr>
          <w:rFonts w:ascii="Arial" w:hAnsi="Arial" w:cs="Arial"/>
          <w:b/>
          <w:i/>
          <w:lang w:eastAsia="zh-CN"/>
        </w:rPr>
      </w:pPr>
      <w:r w:rsidRPr="002D175F">
        <w:rPr>
          <w:rFonts w:ascii="Arial" w:hAnsi="Arial" w:cs="Arial"/>
          <w:b/>
          <w:i/>
          <w:lang w:eastAsia="zh-CN"/>
        </w:rPr>
        <w:t>Nr postępowania CRZP/</w:t>
      </w:r>
      <w:r w:rsidR="002D175F" w:rsidRPr="002D175F">
        <w:rPr>
          <w:rFonts w:ascii="Arial" w:hAnsi="Arial" w:cs="Arial"/>
          <w:b/>
          <w:i/>
          <w:lang w:eastAsia="zh-CN"/>
        </w:rPr>
        <w:t>75/2020/AZP</w:t>
      </w:r>
    </w:p>
    <w:p w14:paraId="27C1040F" w14:textId="77777777" w:rsidR="009D555F" w:rsidRPr="002D175F" w:rsidRDefault="009D555F" w:rsidP="00B235B9">
      <w:pPr>
        <w:tabs>
          <w:tab w:val="left" w:pos="2010"/>
        </w:tabs>
        <w:spacing w:after="0"/>
        <w:rPr>
          <w:rFonts w:ascii="Arial" w:hAnsi="Arial" w:cs="Arial"/>
          <w:lang w:eastAsia="zh-CN"/>
        </w:rPr>
      </w:pPr>
    </w:p>
    <w:p w14:paraId="32C58306" w14:textId="77777777" w:rsidR="009D555F" w:rsidRDefault="009D555F" w:rsidP="00B235B9">
      <w:pPr>
        <w:tabs>
          <w:tab w:val="left" w:pos="2010"/>
        </w:tabs>
        <w:spacing w:after="0"/>
        <w:rPr>
          <w:rStyle w:val="Hipercze"/>
        </w:rPr>
      </w:pPr>
      <w:r w:rsidRPr="002D175F">
        <w:rPr>
          <w:rFonts w:ascii="Arial" w:hAnsi="Arial" w:cs="Arial"/>
          <w:lang w:eastAsia="zh-CN"/>
        </w:rPr>
        <w:t xml:space="preserve">Niniejsze ogłoszenie zostało zamieszczone na własnej stronie internetowej </w:t>
      </w:r>
      <w:hyperlink r:id="rId8" w:history="1">
        <w:r w:rsidRPr="002D175F">
          <w:rPr>
            <w:rStyle w:val="Hipercze"/>
          </w:rPr>
          <w:t>http://www.umg.edu.pl/postepowania-zwolnione</w:t>
        </w:r>
      </w:hyperlink>
    </w:p>
    <w:p w14:paraId="0CF860D7" w14:textId="77777777" w:rsidR="002D175F" w:rsidRDefault="002D175F" w:rsidP="00B235B9">
      <w:pPr>
        <w:tabs>
          <w:tab w:val="left" w:pos="2010"/>
        </w:tabs>
        <w:spacing w:after="0"/>
      </w:pPr>
    </w:p>
    <w:p w14:paraId="5E405345" w14:textId="77777777" w:rsidR="009D555F" w:rsidRPr="000E0C0F" w:rsidRDefault="009D555F"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9D555F" w:rsidRPr="009F156A" w14:paraId="043CDA5A" w14:textId="77777777" w:rsidTr="009146F2">
        <w:tc>
          <w:tcPr>
            <w:tcW w:w="9034" w:type="dxa"/>
          </w:tcPr>
          <w:p w14:paraId="64C772F4" w14:textId="77777777" w:rsidR="009D555F" w:rsidRPr="009F156A" w:rsidRDefault="009D555F"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5291E244" w14:textId="77777777" w:rsidR="009D555F" w:rsidRPr="009F156A" w:rsidRDefault="009D555F" w:rsidP="009146F2">
            <w:pPr>
              <w:spacing w:after="0" w:line="240" w:lineRule="auto"/>
              <w:rPr>
                <w:rFonts w:ascii="Arial" w:hAnsi="Arial" w:cs="Arial"/>
                <w:sz w:val="20"/>
                <w:szCs w:val="20"/>
                <w:shd w:val="clear" w:color="auto" w:fill="FFFFFF"/>
              </w:rPr>
            </w:pPr>
          </w:p>
          <w:p w14:paraId="41A22C8F" w14:textId="77777777" w:rsidR="009D555F" w:rsidRPr="009F156A" w:rsidRDefault="009D555F" w:rsidP="009146F2">
            <w:pPr>
              <w:spacing w:after="0" w:line="240" w:lineRule="auto"/>
              <w:rPr>
                <w:rFonts w:ascii="Arial" w:hAnsi="Arial" w:cs="Arial"/>
                <w:sz w:val="20"/>
                <w:szCs w:val="20"/>
              </w:rPr>
            </w:pPr>
          </w:p>
          <w:p w14:paraId="05944C55" w14:textId="77777777" w:rsidR="009D555F" w:rsidRPr="009F156A" w:rsidRDefault="009D555F" w:rsidP="009146F2">
            <w:pPr>
              <w:spacing w:after="0" w:line="240" w:lineRule="auto"/>
              <w:rPr>
                <w:rFonts w:ascii="Arial" w:hAnsi="Arial" w:cs="Arial"/>
                <w:sz w:val="20"/>
                <w:szCs w:val="20"/>
              </w:rPr>
            </w:pPr>
          </w:p>
          <w:p w14:paraId="25411F50" w14:textId="77777777" w:rsidR="009D555F" w:rsidRPr="009F156A" w:rsidRDefault="009D555F"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4E5B1003" w14:textId="77777777" w:rsidR="009D555F" w:rsidRPr="009F156A" w:rsidRDefault="009D555F" w:rsidP="009146F2">
            <w:pPr>
              <w:rPr>
                <w:rFonts w:ascii="Arial" w:hAnsi="Arial" w:cs="Arial"/>
                <w:color w:val="FF0000"/>
                <w:sz w:val="20"/>
                <w:szCs w:val="20"/>
              </w:rPr>
            </w:pPr>
          </w:p>
          <w:p w14:paraId="168215AA" w14:textId="77777777" w:rsidR="009D555F" w:rsidRPr="009F156A" w:rsidRDefault="009D555F" w:rsidP="009146F2">
            <w:pPr>
              <w:rPr>
                <w:rFonts w:ascii="Arial" w:hAnsi="Arial" w:cs="Arial"/>
                <w:color w:val="FF0000"/>
                <w:sz w:val="20"/>
                <w:szCs w:val="20"/>
              </w:rPr>
            </w:pPr>
          </w:p>
          <w:p w14:paraId="1785D4AE" w14:textId="77777777" w:rsidR="009D555F" w:rsidRPr="009F156A" w:rsidRDefault="009D555F" w:rsidP="009146F2">
            <w:pPr>
              <w:rPr>
                <w:rFonts w:ascii="Arial" w:hAnsi="Arial" w:cs="Arial"/>
                <w:color w:val="FF0000"/>
                <w:sz w:val="20"/>
                <w:szCs w:val="20"/>
              </w:rPr>
            </w:pPr>
          </w:p>
        </w:tc>
      </w:tr>
    </w:tbl>
    <w:p w14:paraId="2D915895" w14:textId="77777777" w:rsidR="009D555F" w:rsidRPr="00627402" w:rsidRDefault="009D555F"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14:paraId="3C001436" w14:textId="77777777" w:rsidR="009D555F" w:rsidRDefault="009D555F" w:rsidP="00B235B9">
      <w:pPr>
        <w:spacing w:after="0" w:line="240" w:lineRule="auto"/>
        <w:rPr>
          <w:rFonts w:ascii="Arial" w:hAnsi="Arial" w:cs="Arial"/>
          <w:color w:val="FF0000"/>
          <w:sz w:val="20"/>
          <w:szCs w:val="20"/>
        </w:rPr>
      </w:pPr>
    </w:p>
    <w:p w14:paraId="6A142B6A" w14:textId="77777777" w:rsidR="009D555F" w:rsidRPr="009F156A" w:rsidRDefault="009D555F" w:rsidP="00B235B9">
      <w:pPr>
        <w:spacing w:after="0" w:line="240" w:lineRule="auto"/>
        <w:rPr>
          <w:rFonts w:ascii="Arial" w:hAnsi="Arial" w:cs="Arial"/>
          <w:color w:val="FF0000"/>
          <w:sz w:val="20"/>
          <w:szCs w:val="20"/>
        </w:rPr>
      </w:pPr>
    </w:p>
    <w:p w14:paraId="22D26C82" w14:textId="77777777" w:rsidR="009D555F" w:rsidRPr="009F156A" w:rsidRDefault="009D555F"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7D997963" w14:textId="77777777" w:rsidR="009D555F" w:rsidRPr="009F156A" w:rsidRDefault="009D555F"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03D2B3B8" w14:textId="77777777" w:rsidR="009D555F" w:rsidRPr="009F156A" w:rsidRDefault="009D555F" w:rsidP="00B235B9">
      <w:pPr>
        <w:pStyle w:val="Nagwek"/>
        <w:tabs>
          <w:tab w:val="left" w:pos="426"/>
        </w:tabs>
        <w:ind w:left="284"/>
        <w:jc w:val="both"/>
        <w:rPr>
          <w:rFonts w:ascii="Arial" w:hAnsi="Arial" w:cs="Arial"/>
        </w:rPr>
      </w:pPr>
      <w:r w:rsidRPr="009F156A">
        <w:rPr>
          <w:rFonts w:ascii="Arial" w:hAnsi="Arial" w:cs="Arial"/>
        </w:rPr>
        <w:t>ul. Morska 81-87</w:t>
      </w:r>
    </w:p>
    <w:p w14:paraId="45454AEC" w14:textId="77777777" w:rsidR="009D555F" w:rsidRPr="009F156A" w:rsidRDefault="009D555F" w:rsidP="00B235B9">
      <w:pPr>
        <w:pStyle w:val="Nagwek"/>
        <w:ind w:left="284"/>
        <w:jc w:val="both"/>
        <w:rPr>
          <w:rFonts w:ascii="Arial" w:hAnsi="Arial" w:cs="Arial"/>
        </w:rPr>
      </w:pPr>
      <w:r w:rsidRPr="009F156A">
        <w:rPr>
          <w:rFonts w:ascii="Arial" w:hAnsi="Arial" w:cs="Arial"/>
        </w:rPr>
        <w:t>81-225 Gdynia</w:t>
      </w:r>
    </w:p>
    <w:p w14:paraId="0E58189A" w14:textId="77777777" w:rsidR="009D555F" w:rsidRPr="009F156A" w:rsidRDefault="009D555F"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64B48FC1" w14:textId="77777777" w:rsidR="009D555F" w:rsidRPr="00B64341" w:rsidRDefault="009D555F" w:rsidP="00B235B9">
      <w:pPr>
        <w:pStyle w:val="Nagwek"/>
        <w:ind w:left="284"/>
        <w:jc w:val="both"/>
        <w:rPr>
          <w:rFonts w:ascii="Arial" w:hAnsi="Arial" w:cs="Arial"/>
          <w:sz w:val="10"/>
          <w:szCs w:val="10"/>
        </w:rPr>
      </w:pPr>
    </w:p>
    <w:p w14:paraId="7DFBC7B6" w14:textId="77777777" w:rsidR="009D555F" w:rsidRPr="009F156A" w:rsidRDefault="009D555F"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Pr>
          <w:rFonts w:ascii="Arial" w:hAnsi="Arial" w:cs="Arial"/>
        </w:rPr>
        <w:t>630</w:t>
      </w:r>
    </w:p>
    <w:p w14:paraId="3F2980D6" w14:textId="77777777" w:rsidR="009D555F" w:rsidRPr="009F156A" w:rsidRDefault="009D555F"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364064FD" w14:textId="77777777" w:rsidR="009D555F" w:rsidRPr="00B64341" w:rsidRDefault="009D555F" w:rsidP="00B235B9">
      <w:pPr>
        <w:pStyle w:val="Nagwek"/>
        <w:ind w:left="284"/>
        <w:jc w:val="both"/>
        <w:rPr>
          <w:rFonts w:ascii="Arial" w:hAnsi="Arial" w:cs="Arial"/>
          <w:sz w:val="10"/>
          <w:szCs w:val="10"/>
        </w:rPr>
      </w:pPr>
    </w:p>
    <w:p w14:paraId="5F6F102E" w14:textId="77777777" w:rsidR="009D555F" w:rsidRPr="009F156A" w:rsidRDefault="009D555F" w:rsidP="00B235B9">
      <w:pPr>
        <w:pStyle w:val="Nagwek"/>
        <w:ind w:left="284"/>
        <w:jc w:val="both"/>
        <w:rPr>
          <w:rFonts w:ascii="Arial" w:hAnsi="Arial" w:cs="Arial"/>
        </w:rPr>
      </w:pPr>
      <w:r w:rsidRPr="009F156A">
        <w:rPr>
          <w:rFonts w:ascii="Arial" w:hAnsi="Arial" w:cs="Arial"/>
        </w:rPr>
        <w:t>Godziny urzędowania: 7:15-15:15</w:t>
      </w:r>
    </w:p>
    <w:p w14:paraId="42CC9F7C" w14:textId="77777777" w:rsidR="009D555F" w:rsidRPr="00B64341" w:rsidRDefault="009D555F" w:rsidP="00B235B9">
      <w:pPr>
        <w:pStyle w:val="Nagwek"/>
        <w:ind w:left="284"/>
        <w:jc w:val="both"/>
        <w:rPr>
          <w:rFonts w:ascii="Arial" w:hAnsi="Arial" w:cs="Arial"/>
          <w:sz w:val="10"/>
          <w:szCs w:val="10"/>
        </w:rPr>
      </w:pPr>
    </w:p>
    <w:p w14:paraId="3F0F2BAB" w14:textId="77777777" w:rsidR="009D555F" w:rsidRDefault="009D555F" w:rsidP="00B235B9">
      <w:pPr>
        <w:pStyle w:val="Nagwek"/>
        <w:ind w:left="284"/>
        <w:jc w:val="both"/>
        <w:rPr>
          <w:rFonts w:ascii="Arial" w:hAnsi="Arial" w:cs="Arial"/>
        </w:rPr>
      </w:pPr>
      <w:r w:rsidRPr="009F156A">
        <w:rPr>
          <w:rFonts w:ascii="Arial" w:hAnsi="Arial" w:cs="Arial"/>
        </w:rPr>
        <w:t xml:space="preserve">reprezentowana przez: </w:t>
      </w:r>
      <w:r>
        <w:rPr>
          <w:rFonts w:ascii="Arial" w:hAnsi="Arial" w:cs="Arial"/>
        </w:rPr>
        <w:t>Kierownika projektu, prof. dr hab. inż. Krzysztofa Góreckiego</w:t>
      </w:r>
    </w:p>
    <w:p w14:paraId="440B0DDF" w14:textId="77777777" w:rsidR="009D555F" w:rsidRPr="009F156A" w:rsidRDefault="009D555F" w:rsidP="00B235B9">
      <w:pPr>
        <w:pStyle w:val="Nagwek"/>
        <w:ind w:left="284"/>
        <w:jc w:val="both"/>
        <w:rPr>
          <w:rFonts w:ascii="Arial" w:hAnsi="Arial" w:cs="Arial"/>
        </w:rPr>
      </w:pPr>
    </w:p>
    <w:p w14:paraId="771FFA2D" w14:textId="77777777" w:rsidR="009D555F" w:rsidRPr="002F6AB2" w:rsidRDefault="009D555F" w:rsidP="00B235B9">
      <w:pPr>
        <w:pStyle w:val="Nagwek"/>
        <w:ind w:left="284"/>
        <w:jc w:val="both"/>
        <w:rPr>
          <w:rFonts w:ascii="Arial" w:hAnsi="Arial" w:cs="Arial"/>
          <w:sz w:val="10"/>
          <w:szCs w:val="10"/>
        </w:rPr>
      </w:pPr>
    </w:p>
    <w:p w14:paraId="20CD8C35" w14:textId="77777777" w:rsidR="009D555F" w:rsidRPr="009F156A" w:rsidRDefault="009D555F"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08888A79" w14:textId="77777777" w:rsidR="009D555F" w:rsidRPr="009F156A" w:rsidRDefault="009D555F"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9F156A">
        <w:rPr>
          <w:rFonts w:ascii="Arial" w:hAnsi="Arial" w:cs="Arial"/>
          <w:sz w:val="22"/>
          <w:szCs w:val="22"/>
          <w:lang w:eastAsia="zh-CN"/>
        </w:rPr>
        <w:t xml:space="preserve"> r., poz. 1</w:t>
      </w:r>
      <w:r>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14:paraId="793506CA" w14:textId="41B0BE4F" w:rsidR="009D555F" w:rsidRDefault="009D555F" w:rsidP="00BA792B">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14:paraId="3481C0E1" w14:textId="5AFBE13D" w:rsidR="00760251" w:rsidRDefault="00760251" w:rsidP="00760251">
      <w:pPr>
        <w:tabs>
          <w:tab w:val="left" w:pos="284"/>
          <w:tab w:val="left" w:pos="2010"/>
        </w:tabs>
        <w:jc w:val="both"/>
        <w:rPr>
          <w:rFonts w:ascii="Arial" w:hAnsi="Arial" w:cs="Arial"/>
          <w:lang w:eastAsia="zh-CN"/>
        </w:rPr>
      </w:pPr>
    </w:p>
    <w:p w14:paraId="0252747D" w14:textId="77777777" w:rsidR="009D555F" w:rsidRDefault="009D555F"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304B91B0" w14:textId="77777777" w:rsidR="009D555F" w:rsidRPr="009F156A" w:rsidRDefault="009D555F" w:rsidP="00B235B9">
      <w:pPr>
        <w:tabs>
          <w:tab w:val="left" w:pos="567"/>
        </w:tabs>
        <w:suppressAutoHyphens/>
        <w:spacing w:after="0" w:line="240" w:lineRule="auto"/>
        <w:jc w:val="both"/>
        <w:rPr>
          <w:rFonts w:ascii="Arial" w:hAnsi="Arial" w:cs="Arial"/>
          <w:b/>
          <w:lang w:eastAsia="zh-CN"/>
        </w:rPr>
      </w:pPr>
    </w:p>
    <w:p w14:paraId="5E20E235" w14:textId="1ED55FD2" w:rsidR="009D555F" w:rsidRPr="00BA792B" w:rsidRDefault="009D555F" w:rsidP="00BA792B">
      <w:pPr>
        <w:pStyle w:val="Akapitzlist"/>
        <w:numPr>
          <w:ilvl w:val="0"/>
          <w:numId w:val="3"/>
        </w:numPr>
        <w:tabs>
          <w:tab w:val="left" w:pos="284"/>
          <w:tab w:val="left" w:pos="2010"/>
        </w:tabs>
        <w:jc w:val="both"/>
        <w:rPr>
          <w:rFonts w:ascii="Arial" w:hAnsi="Arial" w:cs="Arial"/>
          <w:iCs/>
          <w:sz w:val="22"/>
          <w:szCs w:val="22"/>
        </w:rPr>
      </w:pPr>
      <w:r w:rsidRPr="00CD048A">
        <w:rPr>
          <w:rFonts w:ascii="Arial" w:hAnsi="Arial" w:cs="Arial"/>
          <w:sz w:val="22"/>
          <w:szCs w:val="22"/>
          <w:lang w:eastAsia="zh-CN"/>
        </w:rPr>
        <w:t>Przedmiotem</w:t>
      </w:r>
      <w:r>
        <w:rPr>
          <w:rFonts w:ascii="Arial" w:hAnsi="Arial" w:cs="Arial"/>
          <w:sz w:val="22"/>
          <w:szCs w:val="22"/>
          <w:lang w:eastAsia="zh-CN"/>
        </w:rPr>
        <w:t xml:space="preserve"> zamówienia jest</w:t>
      </w:r>
      <w:r w:rsidRPr="00CD048A">
        <w:rPr>
          <w:rFonts w:ascii="Arial" w:hAnsi="Arial" w:cs="Arial"/>
          <w:sz w:val="22"/>
          <w:szCs w:val="22"/>
          <w:lang w:eastAsia="zh-CN"/>
        </w:rPr>
        <w:t xml:space="preserve"> szkoleni</w:t>
      </w:r>
      <w:r>
        <w:rPr>
          <w:rFonts w:ascii="Arial" w:hAnsi="Arial" w:cs="Arial"/>
          <w:sz w:val="22"/>
          <w:szCs w:val="22"/>
          <w:lang w:eastAsia="zh-CN"/>
        </w:rPr>
        <w:t>e</w:t>
      </w:r>
      <w:r w:rsidR="00760251">
        <w:rPr>
          <w:rFonts w:ascii="Arial" w:hAnsi="Arial" w:cs="Arial"/>
          <w:sz w:val="22"/>
          <w:szCs w:val="22"/>
          <w:lang w:eastAsia="zh-CN"/>
        </w:rPr>
        <w:t xml:space="preserve"> </w:t>
      </w:r>
      <w:r>
        <w:rPr>
          <w:rFonts w:ascii="Arial" w:hAnsi="Arial" w:cs="Arial"/>
          <w:iCs/>
          <w:sz w:val="22"/>
          <w:szCs w:val="22"/>
        </w:rPr>
        <w:t xml:space="preserve">dla </w:t>
      </w:r>
      <w:r w:rsidR="00D87022">
        <w:rPr>
          <w:rFonts w:ascii="Arial" w:hAnsi="Arial" w:cs="Arial"/>
          <w:iCs/>
          <w:sz w:val="22"/>
          <w:szCs w:val="22"/>
        </w:rPr>
        <w:t>siedmiu</w:t>
      </w:r>
      <w:r w:rsidR="00BA792B">
        <w:rPr>
          <w:rFonts w:ascii="Arial" w:hAnsi="Arial" w:cs="Arial"/>
          <w:iCs/>
          <w:sz w:val="22"/>
          <w:szCs w:val="22"/>
        </w:rPr>
        <w:t xml:space="preserve"> </w:t>
      </w:r>
      <w:r>
        <w:rPr>
          <w:rFonts w:ascii="Arial" w:hAnsi="Arial" w:cs="Arial"/>
          <w:iCs/>
          <w:sz w:val="22"/>
          <w:szCs w:val="22"/>
        </w:rPr>
        <w:t>pracownik</w:t>
      </w:r>
      <w:r w:rsidR="00B3351B">
        <w:rPr>
          <w:rFonts w:ascii="Arial" w:hAnsi="Arial" w:cs="Arial"/>
          <w:iCs/>
          <w:sz w:val="22"/>
          <w:szCs w:val="22"/>
        </w:rPr>
        <w:t>ów</w:t>
      </w:r>
      <w:r>
        <w:rPr>
          <w:rFonts w:ascii="Arial" w:hAnsi="Arial" w:cs="Arial"/>
          <w:iCs/>
          <w:sz w:val="22"/>
          <w:szCs w:val="22"/>
        </w:rPr>
        <w:t xml:space="preserve"> Wydziału Elektrycznego </w:t>
      </w:r>
      <w:r w:rsidRPr="00914350">
        <w:rPr>
          <w:rFonts w:ascii="Arial" w:hAnsi="Arial" w:cs="Arial"/>
          <w:iCs/>
          <w:sz w:val="22"/>
          <w:szCs w:val="22"/>
        </w:rPr>
        <w:t>dotycząc</w:t>
      </w:r>
      <w:r w:rsidR="00BA792B">
        <w:rPr>
          <w:rFonts w:ascii="Arial" w:hAnsi="Arial" w:cs="Arial"/>
          <w:iCs/>
          <w:sz w:val="22"/>
          <w:szCs w:val="22"/>
        </w:rPr>
        <w:t>e</w:t>
      </w:r>
      <w:r w:rsidRPr="00914350">
        <w:rPr>
          <w:rFonts w:ascii="Arial" w:hAnsi="Arial" w:cs="Arial"/>
          <w:iCs/>
          <w:sz w:val="22"/>
          <w:szCs w:val="22"/>
        </w:rPr>
        <w:t xml:space="preserve"> </w:t>
      </w:r>
      <w:r w:rsidR="00B3351B">
        <w:rPr>
          <w:rFonts w:ascii="Arial" w:hAnsi="Arial" w:cs="Arial"/>
          <w:iCs/>
          <w:sz w:val="22"/>
          <w:szCs w:val="22"/>
        </w:rPr>
        <w:t>m</w:t>
      </w:r>
      <w:r w:rsidR="00B3351B" w:rsidRPr="00B3351B">
        <w:rPr>
          <w:rFonts w:ascii="Arial" w:hAnsi="Arial" w:cs="Arial"/>
          <w:iCs/>
          <w:sz w:val="22"/>
          <w:szCs w:val="22"/>
        </w:rPr>
        <w:t>odelowani</w:t>
      </w:r>
      <w:r w:rsidR="00B3351B">
        <w:rPr>
          <w:rFonts w:ascii="Arial" w:hAnsi="Arial" w:cs="Arial"/>
          <w:iCs/>
          <w:sz w:val="22"/>
          <w:szCs w:val="22"/>
        </w:rPr>
        <w:t>a</w:t>
      </w:r>
      <w:r w:rsidR="00B3351B" w:rsidRPr="00B3351B">
        <w:rPr>
          <w:rFonts w:ascii="Arial" w:hAnsi="Arial" w:cs="Arial"/>
          <w:iCs/>
          <w:sz w:val="22"/>
          <w:szCs w:val="22"/>
        </w:rPr>
        <w:t xml:space="preserve"> zjawisk sprężystych i przepływów w środowisku Maxwell ANSYS </w:t>
      </w:r>
      <w:r w:rsidRPr="00BA792B">
        <w:rPr>
          <w:rFonts w:ascii="Arial" w:hAnsi="Arial" w:cs="Arial"/>
          <w:sz w:val="22"/>
          <w:szCs w:val="22"/>
          <w:lang w:eastAsia="zh-CN"/>
        </w:rPr>
        <w:t>w ramach projektu pt.: „Rozwój bazy badawczej i dorobku naukowego pracowników Wydziału Elektrycznego Uniwersytetu Morskiego w Gdyni” finansowanego przez Ministerstwo Nauki i Szkolnictwa Wyższego, w ramach programu „Regionalna Inicjatywa Doskonałości”</w:t>
      </w:r>
      <w:r w:rsidRPr="00BA792B">
        <w:rPr>
          <w:rFonts w:ascii="Arial" w:hAnsi="Arial" w:cs="Arial"/>
          <w:sz w:val="22"/>
          <w:szCs w:val="22"/>
        </w:rPr>
        <w:t>.</w:t>
      </w:r>
    </w:p>
    <w:p w14:paraId="2E92F0DC" w14:textId="77777777" w:rsidR="009D555F" w:rsidRPr="00A54FAC" w:rsidRDefault="009D555F"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14:paraId="562EE716" w14:textId="77777777" w:rsidR="009D555F" w:rsidRPr="00FA731A" w:rsidRDefault="009D555F" w:rsidP="00914350">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14:paraId="6064158D" w14:textId="77777777" w:rsidR="009D555F" w:rsidRPr="00FA731A" w:rsidRDefault="009D555F" w:rsidP="0091435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9D555F" w:rsidRPr="00FA731A" w14:paraId="109EB48A" w14:textId="77777777" w:rsidTr="00866E5E">
        <w:trPr>
          <w:trHeight w:val="311"/>
        </w:trPr>
        <w:tc>
          <w:tcPr>
            <w:tcW w:w="1747" w:type="dxa"/>
          </w:tcPr>
          <w:p w14:paraId="7A9BA4E6" w14:textId="77777777" w:rsidR="009D555F" w:rsidRPr="00FA731A" w:rsidRDefault="009D555F" w:rsidP="00866E5E">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14:paraId="40121439" w14:textId="77777777" w:rsidR="009D555F" w:rsidRPr="00FA731A" w:rsidRDefault="009D555F" w:rsidP="00866E5E">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9D555F" w:rsidRPr="00A54FAC" w14:paraId="280A06C7" w14:textId="77777777" w:rsidTr="00866E5E">
        <w:trPr>
          <w:trHeight w:val="247"/>
        </w:trPr>
        <w:tc>
          <w:tcPr>
            <w:tcW w:w="1747" w:type="dxa"/>
          </w:tcPr>
          <w:p w14:paraId="3380BFD7" w14:textId="77777777" w:rsidR="009D555F" w:rsidRPr="00FA731A" w:rsidRDefault="009D555F" w:rsidP="00866E5E">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14:paraId="6D4C6D4D" w14:textId="77777777" w:rsidR="009D555F" w:rsidRPr="00FA731A" w:rsidRDefault="009D555F" w:rsidP="00866E5E">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14:paraId="23B2D809" w14:textId="77777777" w:rsidR="009D555F" w:rsidRPr="00A54FAC" w:rsidRDefault="009D555F" w:rsidP="00B235B9">
      <w:pPr>
        <w:pStyle w:val="Akapitzlist"/>
        <w:tabs>
          <w:tab w:val="left" w:pos="284"/>
          <w:tab w:val="left" w:pos="2010"/>
        </w:tabs>
        <w:ind w:left="360"/>
        <w:jc w:val="both"/>
        <w:rPr>
          <w:rFonts w:ascii="Arial" w:hAnsi="Arial" w:cs="Arial"/>
          <w:iCs/>
          <w:sz w:val="10"/>
          <w:szCs w:val="10"/>
          <w:highlight w:val="yellow"/>
        </w:rPr>
      </w:pPr>
    </w:p>
    <w:p w14:paraId="1F169FA6" w14:textId="77777777" w:rsidR="009D555F" w:rsidRPr="00A54FAC" w:rsidRDefault="009D555F" w:rsidP="00B235B9">
      <w:pPr>
        <w:pStyle w:val="Akapitzlist"/>
        <w:tabs>
          <w:tab w:val="left" w:pos="284"/>
          <w:tab w:val="left" w:pos="2010"/>
        </w:tabs>
        <w:ind w:left="644"/>
        <w:jc w:val="both"/>
        <w:rPr>
          <w:rFonts w:ascii="Arial" w:hAnsi="Arial" w:cs="Arial"/>
          <w:sz w:val="10"/>
          <w:szCs w:val="10"/>
          <w:highlight w:val="yellow"/>
          <w:lang w:eastAsia="zh-CN"/>
        </w:rPr>
      </w:pPr>
    </w:p>
    <w:p w14:paraId="41F756A1" w14:textId="77777777" w:rsidR="009D555F" w:rsidRDefault="009D555F" w:rsidP="004339E2">
      <w:pPr>
        <w:pStyle w:val="Akapitzlist"/>
        <w:numPr>
          <w:ilvl w:val="0"/>
          <w:numId w:val="3"/>
        </w:numPr>
        <w:tabs>
          <w:tab w:val="left" w:pos="709"/>
          <w:tab w:val="left" w:pos="2010"/>
        </w:tabs>
        <w:spacing w:after="40"/>
        <w:jc w:val="both"/>
        <w:rPr>
          <w:rFonts w:ascii="Arial" w:hAnsi="Arial" w:cs="Arial"/>
          <w:b/>
          <w:sz w:val="22"/>
          <w:szCs w:val="22"/>
          <w:lang w:eastAsia="zh-CN"/>
        </w:rPr>
      </w:pPr>
      <w:r w:rsidRPr="002B2222">
        <w:rPr>
          <w:rFonts w:ascii="Arial" w:hAnsi="Arial" w:cs="Arial"/>
          <w:b/>
          <w:sz w:val="22"/>
          <w:szCs w:val="22"/>
        </w:rPr>
        <w:t>Zakres zamówienia</w:t>
      </w:r>
    </w:p>
    <w:p w14:paraId="48C34896" w14:textId="6A2E5A6F" w:rsidR="009D555F" w:rsidRPr="00BA792B" w:rsidRDefault="009D555F" w:rsidP="00BA792B">
      <w:pPr>
        <w:tabs>
          <w:tab w:val="left" w:pos="0"/>
          <w:tab w:val="left" w:pos="284"/>
        </w:tabs>
        <w:suppressAutoHyphens/>
        <w:autoSpaceDE w:val="0"/>
        <w:autoSpaceDN w:val="0"/>
        <w:adjustRightInd w:val="0"/>
        <w:spacing w:after="0" w:line="240" w:lineRule="auto"/>
        <w:ind w:left="284"/>
        <w:jc w:val="both"/>
        <w:rPr>
          <w:rFonts w:ascii="Arial" w:hAnsi="Arial" w:cs="Arial"/>
          <w:lang w:eastAsia="pl-PL"/>
        </w:rPr>
      </w:pPr>
      <w:r w:rsidRPr="00BA792B">
        <w:rPr>
          <w:rFonts w:ascii="Arial" w:hAnsi="Arial" w:cs="Arial"/>
          <w:lang w:eastAsia="pl-PL"/>
        </w:rPr>
        <w:t xml:space="preserve">Wykonawca zobowiązany jest do przedstawienia oferty na szkolenie ogólnodostępne z zakresu </w:t>
      </w:r>
      <w:r w:rsidR="00CA7CEF">
        <w:rPr>
          <w:rFonts w:ascii="Arial" w:hAnsi="Arial" w:cs="Arial"/>
          <w:iCs/>
        </w:rPr>
        <w:t>m</w:t>
      </w:r>
      <w:r w:rsidR="00CA7CEF" w:rsidRPr="00B3351B">
        <w:rPr>
          <w:rFonts w:ascii="Arial" w:hAnsi="Arial" w:cs="Arial"/>
          <w:iCs/>
        </w:rPr>
        <w:t>odelowani</w:t>
      </w:r>
      <w:r w:rsidR="00CA7CEF">
        <w:rPr>
          <w:rFonts w:ascii="Arial" w:hAnsi="Arial" w:cs="Arial"/>
          <w:iCs/>
        </w:rPr>
        <w:t>a</w:t>
      </w:r>
      <w:r w:rsidR="00CA7CEF" w:rsidRPr="00B3351B">
        <w:rPr>
          <w:rFonts w:ascii="Arial" w:hAnsi="Arial" w:cs="Arial"/>
          <w:iCs/>
        </w:rPr>
        <w:t xml:space="preserve"> zjawisk sprężystych i przepływów w środowisku Maxwell ANSYS</w:t>
      </w:r>
      <w:r w:rsidR="00CA7CEF" w:rsidRPr="00BA792B">
        <w:rPr>
          <w:rFonts w:ascii="Arial" w:hAnsi="Arial" w:cs="Arial"/>
          <w:lang w:eastAsia="pl-PL"/>
        </w:rPr>
        <w:t xml:space="preserve"> </w:t>
      </w:r>
      <w:r w:rsidRPr="00BA792B">
        <w:rPr>
          <w:rFonts w:ascii="Arial" w:hAnsi="Arial" w:cs="Arial"/>
          <w:lang w:eastAsia="pl-PL"/>
        </w:rPr>
        <w:t>zgodnie z poniższym zakresem:</w:t>
      </w:r>
    </w:p>
    <w:p w14:paraId="06C48421" w14:textId="77777777" w:rsidR="009D555F" w:rsidRPr="00BA792B"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Geometria na potrzeby analiz CFD</w:t>
      </w:r>
    </w:p>
    <w:p w14:paraId="3C0D8D1A" w14:textId="77777777" w:rsidR="009D555F" w:rsidRPr="00BA792B"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Siatki na potrzeby analiz CFD</w:t>
      </w:r>
    </w:p>
    <w:p w14:paraId="2F72C5EA" w14:textId="77777777" w:rsidR="00CA7CEF" w:rsidRDefault="009D555F" w:rsidP="00CA7CEF">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 xml:space="preserve">Wprowadzenie do analiz </w:t>
      </w:r>
      <w:bookmarkStart w:id="0" w:name="OLE_LINK1"/>
      <w:r w:rsidRPr="00BA792B">
        <w:rPr>
          <w:rFonts w:ascii="Arial" w:hAnsi="Arial" w:cs="Arial"/>
          <w:lang w:eastAsia="pl-PL"/>
        </w:rPr>
        <w:t>przepływów ANSY CFD Fluent</w:t>
      </w:r>
      <w:bookmarkEnd w:id="0"/>
    </w:p>
    <w:p w14:paraId="7EF6C0AE" w14:textId="52D37525" w:rsidR="00CA7CEF" w:rsidRPr="00CA7CEF" w:rsidRDefault="00CA7CEF" w:rsidP="00CA7CEF">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S</w:t>
      </w:r>
      <w:r w:rsidRPr="00CA7CEF">
        <w:rPr>
          <w:rFonts w:ascii="Arial" w:hAnsi="Arial" w:cs="Arial"/>
          <w:lang w:eastAsia="pl-PL"/>
        </w:rPr>
        <w:t>tatyczn</w:t>
      </w:r>
      <w:r>
        <w:rPr>
          <w:rFonts w:ascii="Arial" w:hAnsi="Arial" w:cs="Arial"/>
          <w:lang w:eastAsia="pl-PL"/>
        </w:rPr>
        <w:t>a</w:t>
      </w:r>
      <w:r w:rsidRPr="00CA7CEF">
        <w:rPr>
          <w:rFonts w:ascii="Arial" w:hAnsi="Arial" w:cs="Arial"/>
          <w:lang w:eastAsia="pl-PL"/>
        </w:rPr>
        <w:t xml:space="preserve"> i dynamiczn</w:t>
      </w:r>
      <w:r>
        <w:rPr>
          <w:rFonts w:ascii="Arial" w:hAnsi="Arial" w:cs="Arial"/>
          <w:lang w:eastAsia="pl-PL"/>
        </w:rPr>
        <w:t>a</w:t>
      </w:r>
      <w:r w:rsidRPr="00CA7CEF">
        <w:rPr>
          <w:rFonts w:ascii="Arial" w:hAnsi="Arial" w:cs="Arial"/>
          <w:lang w:eastAsia="pl-PL"/>
        </w:rPr>
        <w:t xml:space="preserve"> analiz</w:t>
      </w:r>
      <w:r>
        <w:rPr>
          <w:rFonts w:ascii="Arial" w:hAnsi="Arial" w:cs="Arial"/>
          <w:lang w:eastAsia="pl-PL"/>
        </w:rPr>
        <w:t>a</w:t>
      </w:r>
      <w:r w:rsidRPr="00CA7CEF">
        <w:rPr>
          <w:rFonts w:ascii="Arial" w:hAnsi="Arial" w:cs="Arial"/>
          <w:lang w:eastAsia="pl-PL"/>
        </w:rPr>
        <w:t xml:space="preserve"> mechaniczn</w:t>
      </w:r>
      <w:r>
        <w:rPr>
          <w:rFonts w:ascii="Arial" w:hAnsi="Arial" w:cs="Arial"/>
          <w:lang w:eastAsia="pl-PL"/>
        </w:rPr>
        <w:t>a,</w:t>
      </w:r>
      <w:r w:rsidRPr="00CA7CEF">
        <w:rPr>
          <w:rFonts w:ascii="Arial" w:hAnsi="Arial" w:cs="Arial"/>
          <w:lang w:eastAsia="pl-PL"/>
        </w:rPr>
        <w:t xml:space="preserve"> któr</w:t>
      </w:r>
      <w:r>
        <w:rPr>
          <w:rFonts w:ascii="Arial" w:hAnsi="Arial" w:cs="Arial"/>
          <w:lang w:eastAsia="pl-PL"/>
        </w:rPr>
        <w:t>a</w:t>
      </w:r>
      <w:r w:rsidRPr="00CA7CEF">
        <w:rPr>
          <w:rFonts w:ascii="Arial" w:hAnsi="Arial" w:cs="Arial"/>
          <w:lang w:eastAsia="pl-PL"/>
        </w:rPr>
        <w:t xml:space="preserve"> powi</w:t>
      </w:r>
      <w:r>
        <w:rPr>
          <w:rFonts w:ascii="Arial" w:hAnsi="Arial" w:cs="Arial"/>
          <w:lang w:eastAsia="pl-PL"/>
        </w:rPr>
        <w:t>nna</w:t>
      </w:r>
      <w:r w:rsidRPr="00CA7CEF">
        <w:rPr>
          <w:rFonts w:ascii="Arial" w:hAnsi="Arial" w:cs="Arial"/>
          <w:lang w:eastAsia="pl-PL"/>
        </w:rPr>
        <w:t xml:space="preserve"> obejmować:</w:t>
      </w:r>
    </w:p>
    <w:p w14:paraId="151AA75E" w14:textId="77777777" w:rsidR="00CA7CEF" w:rsidRDefault="00CA7CEF" w:rsidP="00CA7CEF">
      <w:pPr>
        <w:numPr>
          <w:ilvl w:val="0"/>
          <w:numId w:val="39"/>
        </w:numPr>
        <w:tabs>
          <w:tab w:val="left" w:pos="0"/>
          <w:tab w:val="left" w:pos="284"/>
        </w:tabs>
        <w:suppressAutoHyphens/>
        <w:autoSpaceDE w:val="0"/>
        <w:autoSpaceDN w:val="0"/>
        <w:adjustRightInd w:val="0"/>
        <w:spacing w:after="0" w:line="240" w:lineRule="auto"/>
        <w:jc w:val="both"/>
        <w:rPr>
          <w:rFonts w:ascii="Arial" w:hAnsi="Arial" w:cs="Arial"/>
        </w:rPr>
      </w:pPr>
      <w:r w:rsidRPr="00CA7CEF">
        <w:rPr>
          <w:rFonts w:ascii="Arial" w:hAnsi="Arial" w:cs="Arial"/>
        </w:rPr>
        <w:t xml:space="preserve">Podstawy analiz dynamicznych </w:t>
      </w:r>
    </w:p>
    <w:p w14:paraId="21AC65A4" w14:textId="77777777" w:rsidR="00CA7CEF" w:rsidRDefault="00CA7CEF" w:rsidP="00CA7CEF">
      <w:pPr>
        <w:numPr>
          <w:ilvl w:val="0"/>
          <w:numId w:val="39"/>
        </w:numPr>
        <w:tabs>
          <w:tab w:val="left" w:pos="0"/>
          <w:tab w:val="left" w:pos="284"/>
        </w:tabs>
        <w:suppressAutoHyphens/>
        <w:autoSpaceDE w:val="0"/>
        <w:autoSpaceDN w:val="0"/>
        <w:adjustRightInd w:val="0"/>
        <w:spacing w:after="0" w:line="240" w:lineRule="auto"/>
        <w:jc w:val="both"/>
        <w:rPr>
          <w:rFonts w:ascii="Arial" w:hAnsi="Arial" w:cs="Arial"/>
        </w:rPr>
      </w:pPr>
      <w:r w:rsidRPr="00CA7CEF">
        <w:rPr>
          <w:rFonts w:ascii="Arial" w:hAnsi="Arial" w:cs="Arial"/>
        </w:rPr>
        <w:t xml:space="preserve">Przykłady analiz modalnych </w:t>
      </w:r>
    </w:p>
    <w:p w14:paraId="2E380625" w14:textId="77777777" w:rsidR="00CA7CEF" w:rsidRDefault="00CA7CEF" w:rsidP="00CA7CEF">
      <w:pPr>
        <w:numPr>
          <w:ilvl w:val="0"/>
          <w:numId w:val="39"/>
        </w:numPr>
        <w:tabs>
          <w:tab w:val="left" w:pos="0"/>
          <w:tab w:val="left" w:pos="284"/>
        </w:tabs>
        <w:suppressAutoHyphens/>
        <w:autoSpaceDE w:val="0"/>
        <w:autoSpaceDN w:val="0"/>
        <w:adjustRightInd w:val="0"/>
        <w:spacing w:after="0" w:line="240" w:lineRule="auto"/>
        <w:jc w:val="both"/>
        <w:rPr>
          <w:rFonts w:ascii="Arial" w:hAnsi="Arial" w:cs="Arial"/>
        </w:rPr>
      </w:pPr>
      <w:r w:rsidRPr="00CA7CEF">
        <w:rPr>
          <w:rFonts w:ascii="Arial" w:hAnsi="Arial" w:cs="Arial"/>
        </w:rPr>
        <w:t xml:space="preserve">Przykłady analiz harmonicznych </w:t>
      </w:r>
    </w:p>
    <w:p w14:paraId="4F6398FF" w14:textId="77777777" w:rsidR="00CA7CEF" w:rsidRDefault="00CA7CEF" w:rsidP="00CA7CEF">
      <w:pPr>
        <w:numPr>
          <w:ilvl w:val="0"/>
          <w:numId w:val="39"/>
        </w:numPr>
        <w:tabs>
          <w:tab w:val="left" w:pos="0"/>
          <w:tab w:val="left" w:pos="284"/>
        </w:tabs>
        <w:suppressAutoHyphens/>
        <w:autoSpaceDE w:val="0"/>
        <w:autoSpaceDN w:val="0"/>
        <w:adjustRightInd w:val="0"/>
        <w:spacing w:after="0" w:line="240" w:lineRule="auto"/>
        <w:jc w:val="both"/>
        <w:rPr>
          <w:rFonts w:ascii="Arial" w:hAnsi="Arial" w:cs="Arial"/>
        </w:rPr>
      </w:pPr>
      <w:r w:rsidRPr="00CA7CEF">
        <w:rPr>
          <w:rFonts w:ascii="Arial" w:hAnsi="Arial" w:cs="Arial"/>
        </w:rPr>
        <w:t xml:space="preserve">Przykłady analizy drgań </w:t>
      </w:r>
    </w:p>
    <w:p w14:paraId="5DF7BE58" w14:textId="27FDD1BA" w:rsidR="00CA7CEF" w:rsidRPr="00CA7CEF" w:rsidRDefault="00CA7CEF" w:rsidP="00CA7CEF">
      <w:pPr>
        <w:numPr>
          <w:ilvl w:val="0"/>
          <w:numId w:val="39"/>
        </w:numPr>
        <w:tabs>
          <w:tab w:val="left" w:pos="0"/>
          <w:tab w:val="left" w:pos="284"/>
        </w:tabs>
        <w:suppressAutoHyphens/>
        <w:autoSpaceDE w:val="0"/>
        <w:autoSpaceDN w:val="0"/>
        <w:adjustRightInd w:val="0"/>
        <w:spacing w:after="0" w:line="240" w:lineRule="auto"/>
        <w:jc w:val="both"/>
        <w:rPr>
          <w:rFonts w:ascii="Arial" w:hAnsi="Arial" w:cs="Arial"/>
        </w:rPr>
      </w:pPr>
      <w:r w:rsidRPr="00CA7CEF">
        <w:rPr>
          <w:rFonts w:ascii="Arial" w:hAnsi="Arial" w:cs="Arial"/>
        </w:rPr>
        <w:t>Dynamiczne Analizy wytrzymałościowe</w:t>
      </w:r>
    </w:p>
    <w:p w14:paraId="1E6CE24A" w14:textId="77777777" w:rsidR="00CA7CEF" w:rsidRDefault="00CA7CEF" w:rsidP="00CA7CEF">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CA7CEF">
        <w:rPr>
          <w:rFonts w:ascii="Arial" w:hAnsi="Arial" w:cs="Arial"/>
          <w:szCs w:val="18"/>
        </w:rPr>
        <w:t>Analiza przepływów</w:t>
      </w:r>
      <w:r>
        <w:rPr>
          <w:rFonts w:ascii="Arial" w:hAnsi="Arial" w:cs="Arial"/>
          <w:lang w:eastAsia="pl-PL"/>
        </w:rPr>
        <w:t>,</w:t>
      </w:r>
      <w:r w:rsidRPr="00CA7CEF">
        <w:rPr>
          <w:rFonts w:ascii="Arial" w:hAnsi="Arial" w:cs="Arial"/>
          <w:lang w:eastAsia="pl-PL"/>
        </w:rPr>
        <w:t xml:space="preserve"> któr</w:t>
      </w:r>
      <w:r>
        <w:rPr>
          <w:rFonts w:ascii="Arial" w:hAnsi="Arial" w:cs="Arial"/>
          <w:lang w:eastAsia="pl-PL"/>
        </w:rPr>
        <w:t>a</w:t>
      </w:r>
      <w:r w:rsidRPr="00CA7CEF">
        <w:rPr>
          <w:rFonts w:ascii="Arial" w:hAnsi="Arial" w:cs="Arial"/>
          <w:lang w:eastAsia="pl-PL"/>
        </w:rPr>
        <w:t xml:space="preserve"> powi</w:t>
      </w:r>
      <w:r>
        <w:rPr>
          <w:rFonts w:ascii="Arial" w:hAnsi="Arial" w:cs="Arial"/>
          <w:lang w:eastAsia="pl-PL"/>
        </w:rPr>
        <w:t>nna</w:t>
      </w:r>
      <w:r w:rsidRPr="00CA7CEF">
        <w:rPr>
          <w:rFonts w:ascii="Arial" w:hAnsi="Arial" w:cs="Arial"/>
          <w:lang w:eastAsia="pl-PL"/>
        </w:rPr>
        <w:t xml:space="preserve"> obejmować:</w:t>
      </w:r>
    </w:p>
    <w:p w14:paraId="79134396" w14:textId="77777777" w:rsidR="00CA7CEF" w:rsidRDefault="00CA7CEF" w:rsidP="00CA7CEF">
      <w:pPr>
        <w:numPr>
          <w:ilvl w:val="0"/>
          <w:numId w:val="41"/>
        </w:numPr>
        <w:tabs>
          <w:tab w:val="left" w:pos="0"/>
          <w:tab w:val="left" w:pos="284"/>
        </w:tabs>
        <w:suppressAutoHyphens/>
        <w:autoSpaceDE w:val="0"/>
        <w:autoSpaceDN w:val="0"/>
        <w:adjustRightInd w:val="0"/>
        <w:spacing w:after="0" w:line="240" w:lineRule="auto"/>
        <w:ind w:left="1068"/>
        <w:jc w:val="both"/>
        <w:rPr>
          <w:rFonts w:ascii="Arial" w:hAnsi="Arial" w:cs="Arial"/>
          <w:lang w:eastAsia="pl-PL"/>
        </w:rPr>
      </w:pPr>
      <w:r w:rsidRPr="00CA7CEF">
        <w:rPr>
          <w:rFonts w:ascii="Arial" w:hAnsi="Arial" w:cs="Arial"/>
          <w:lang w:eastAsia="pl-PL"/>
        </w:rPr>
        <w:t xml:space="preserve">Import i naprawa wczytanej geometrii </w:t>
      </w:r>
    </w:p>
    <w:p w14:paraId="32A0131B" w14:textId="00281661" w:rsidR="00CA7CEF" w:rsidRDefault="00CA7CEF" w:rsidP="00CA7CEF">
      <w:pPr>
        <w:numPr>
          <w:ilvl w:val="0"/>
          <w:numId w:val="41"/>
        </w:numPr>
        <w:tabs>
          <w:tab w:val="left" w:pos="0"/>
          <w:tab w:val="left" w:pos="284"/>
        </w:tabs>
        <w:suppressAutoHyphens/>
        <w:autoSpaceDE w:val="0"/>
        <w:autoSpaceDN w:val="0"/>
        <w:adjustRightInd w:val="0"/>
        <w:spacing w:after="0" w:line="240" w:lineRule="auto"/>
        <w:ind w:left="1068"/>
        <w:jc w:val="both"/>
        <w:rPr>
          <w:rFonts w:ascii="Arial" w:hAnsi="Arial" w:cs="Arial"/>
          <w:lang w:eastAsia="pl-PL"/>
        </w:rPr>
      </w:pPr>
      <w:r>
        <w:rPr>
          <w:rFonts w:ascii="Arial" w:hAnsi="Arial" w:cs="Arial"/>
          <w:lang w:eastAsia="pl-PL"/>
        </w:rPr>
        <w:t>Mo</w:t>
      </w:r>
      <w:r w:rsidRPr="00CA7CEF">
        <w:rPr>
          <w:rFonts w:ascii="Arial" w:hAnsi="Arial" w:cs="Arial"/>
          <w:lang w:eastAsia="pl-PL"/>
        </w:rPr>
        <w:t>delowanie w środowisku ANSYS CFD</w:t>
      </w:r>
    </w:p>
    <w:p w14:paraId="048F121A" w14:textId="73B42392" w:rsidR="00CA7CEF" w:rsidRPr="00CA7CEF" w:rsidRDefault="00CA7CEF" w:rsidP="00667AC3">
      <w:pPr>
        <w:numPr>
          <w:ilvl w:val="0"/>
          <w:numId w:val="41"/>
        </w:numPr>
        <w:tabs>
          <w:tab w:val="left" w:pos="0"/>
          <w:tab w:val="left" w:pos="284"/>
        </w:tabs>
        <w:suppressAutoHyphens/>
        <w:autoSpaceDE w:val="0"/>
        <w:autoSpaceDN w:val="0"/>
        <w:adjustRightInd w:val="0"/>
        <w:spacing w:after="0" w:line="240" w:lineRule="auto"/>
        <w:ind w:left="1068"/>
        <w:jc w:val="both"/>
        <w:rPr>
          <w:rFonts w:ascii="Arial" w:hAnsi="Arial" w:cs="Arial"/>
          <w:lang w:eastAsia="pl-PL"/>
        </w:rPr>
      </w:pPr>
      <w:r w:rsidRPr="00CA7CEF">
        <w:rPr>
          <w:rFonts w:ascii="Arial" w:hAnsi="Arial" w:cs="Arial"/>
          <w:lang w:eastAsia="pl-PL"/>
        </w:rPr>
        <w:t>Przykłady analizy aerodynamicznej i termicznej dla</w:t>
      </w:r>
      <w:r>
        <w:rPr>
          <w:rFonts w:ascii="Arial" w:hAnsi="Arial" w:cs="Arial"/>
          <w:lang w:eastAsia="pl-PL"/>
        </w:rPr>
        <w:t xml:space="preserve"> </w:t>
      </w:r>
      <w:r w:rsidRPr="00CA7CEF">
        <w:rPr>
          <w:rFonts w:ascii="Arial" w:hAnsi="Arial" w:cs="Arial"/>
          <w:lang w:eastAsia="pl-PL"/>
        </w:rPr>
        <w:t xml:space="preserve">obiektów ruchomych np. maszyn wirujących i pojazdów lądowych </w:t>
      </w:r>
    </w:p>
    <w:p w14:paraId="3D2777B3" w14:textId="3AEB0E2A" w:rsidR="00CA7CEF" w:rsidRPr="00CA7CEF" w:rsidRDefault="00CA7CEF" w:rsidP="00CA7CEF">
      <w:pPr>
        <w:numPr>
          <w:ilvl w:val="0"/>
          <w:numId w:val="41"/>
        </w:numPr>
        <w:tabs>
          <w:tab w:val="left" w:pos="0"/>
          <w:tab w:val="left" w:pos="284"/>
        </w:tabs>
        <w:suppressAutoHyphens/>
        <w:autoSpaceDE w:val="0"/>
        <w:autoSpaceDN w:val="0"/>
        <w:adjustRightInd w:val="0"/>
        <w:spacing w:after="0" w:line="240" w:lineRule="auto"/>
        <w:ind w:left="1068"/>
        <w:jc w:val="both"/>
        <w:rPr>
          <w:rFonts w:ascii="Arial" w:hAnsi="Arial" w:cs="Arial"/>
          <w:lang w:eastAsia="pl-PL"/>
        </w:rPr>
      </w:pPr>
      <w:r w:rsidRPr="00CA7CEF">
        <w:rPr>
          <w:rFonts w:ascii="Arial" w:hAnsi="Arial" w:cs="Arial"/>
          <w:lang w:eastAsia="pl-PL"/>
        </w:rPr>
        <w:t>Przykłady analizy hydrodynamicznej dla obiektów wodnych.</w:t>
      </w:r>
    </w:p>
    <w:p w14:paraId="371EE89C" w14:textId="77777777" w:rsidR="00CA7CEF" w:rsidRPr="00CA7CEF" w:rsidRDefault="00CA7CEF" w:rsidP="00CA7CEF">
      <w:pPr>
        <w:tabs>
          <w:tab w:val="left" w:pos="0"/>
          <w:tab w:val="left" w:pos="284"/>
        </w:tabs>
        <w:suppressAutoHyphens/>
        <w:autoSpaceDE w:val="0"/>
        <w:autoSpaceDN w:val="0"/>
        <w:adjustRightInd w:val="0"/>
        <w:spacing w:after="0" w:line="240" w:lineRule="auto"/>
        <w:ind w:left="1080"/>
        <w:jc w:val="both"/>
        <w:rPr>
          <w:rFonts w:ascii="Arial" w:hAnsi="Arial" w:cs="Arial"/>
        </w:rPr>
      </w:pPr>
    </w:p>
    <w:p w14:paraId="6CE2A9F7" w14:textId="77777777" w:rsidR="009D555F" w:rsidRPr="00CA33BE" w:rsidRDefault="009D555F" w:rsidP="00C6728E">
      <w:pPr>
        <w:autoSpaceDE w:val="0"/>
        <w:autoSpaceDN w:val="0"/>
        <w:adjustRightInd w:val="0"/>
        <w:spacing w:after="0" w:line="240" w:lineRule="auto"/>
        <w:jc w:val="both"/>
        <w:rPr>
          <w:rFonts w:ascii="Arial" w:hAnsi="Arial" w:cs="Arial"/>
          <w:b/>
          <w:color w:val="0070C0"/>
          <w:lang w:eastAsia="pl-PL"/>
        </w:rPr>
      </w:pPr>
      <w:r w:rsidRPr="00CA33BE">
        <w:rPr>
          <w:rFonts w:ascii="Arial" w:hAnsi="Arial" w:cs="Arial"/>
          <w:b/>
          <w:lang w:eastAsia="pl-PL"/>
        </w:rPr>
        <w:t>Wymagania i warunki wykonania zamówienia:</w:t>
      </w:r>
    </w:p>
    <w:p w14:paraId="4E9F4C9C" w14:textId="77777777" w:rsidR="009D555F" w:rsidRPr="00BA792B" w:rsidRDefault="009D555F"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BA792B">
        <w:rPr>
          <w:rFonts w:ascii="Arial" w:hAnsi="Arial" w:cs="Arial"/>
          <w:lang w:eastAsia="pl-PL"/>
        </w:rPr>
        <w:t>Przed rozpoczęciem szkolenia Wykonawca jest zobowiązany do przedstawienia programu i harmonogramu szkolenia uzgodnionego z Zamawiającym.</w:t>
      </w:r>
    </w:p>
    <w:p w14:paraId="26D74D00" w14:textId="77777777" w:rsidR="008B0690" w:rsidRPr="00BA792B" w:rsidRDefault="008B0690"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BA792B">
        <w:rPr>
          <w:rFonts w:ascii="Arial" w:hAnsi="Arial" w:cs="Arial"/>
          <w:b/>
        </w:rPr>
        <w:t>Szkoleni</w:t>
      </w:r>
      <w:r>
        <w:rPr>
          <w:rFonts w:ascii="Arial" w:hAnsi="Arial" w:cs="Arial"/>
          <w:b/>
        </w:rPr>
        <w:t>e</w:t>
      </w:r>
      <w:r w:rsidRPr="00BA792B">
        <w:rPr>
          <w:rFonts w:ascii="Arial" w:hAnsi="Arial" w:cs="Arial"/>
          <w:b/>
        </w:rPr>
        <w:t xml:space="preserve"> powinn</w:t>
      </w:r>
      <w:r>
        <w:rPr>
          <w:rFonts w:ascii="Arial" w:hAnsi="Arial" w:cs="Arial"/>
          <w:b/>
        </w:rPr>
        <w:t>o</w:t>
      </w:r>
      <w:r w:rsidRPr="00BA792B">
        <w:rPr>
          <w:rFonts w:ascii="Arial" w:hAnsi="Arial" w:cs="Arial"/>
          <w:b/>
        </w:rPr>
        <w:t xml:space="preserve"> odbyć się </w:t>
      </w:r>
      <w:r>
        <w:rPr>
          <w:rFonts w:ascii="Arial" w:hAnsi="Arial" w:cs="Arial"/>
          <w:b/>
        </w:rPr>
        <w:t xml:space="preserve">w siedzibie Wykonawcy </w:t>
      </w:r>
      <w:r w:rsidRPr="00BA792B">
        <w:rPr>
          <w:rFonts w:ascii="Arial" w:hAnsi="Arial" w:cs="Arial"/>
          <w:b/>
        </w:rPr>
        <w:t>na terenie Polski.</w:t>
      </w:r>
    </w:p>
    <w:p w14:paraId="62D1E8B9" w14:textId="77777777" w:rsidR="009D555F" w:rsidRPr="00BA792B" w:rsidRDefault="009D555F"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BA792B">
        <w:rPr>
          <w:rFonts w:ascii="Arial" w:hAnsi="Arial" w:cs="Arial"/>
          <w:lang w:eastAsia="pl-PL"/>
        </w:rPr>
        <w:t>Wykonawca zapewnia autorskie materiały szkoleniowe i autorskie materiały wspomagające przygotowanie wniosku.</w:t>
      </w:r>
    </w:p>
    <w:p w14:paraId="46961AAC" w14:textId="77777777" w:rsidR="008B0690" w:rsidRPr="00BA792B" w:rsidRDefault="008B0690"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BA792B">
        <w:rPr>
          <w:rFonts w:ascii="Arial" w:hAnsi="Arial" w:cs="Arial"/>
          <w:b/>
        </w:rPr>
        <w:t>Wykonawca zapewni na czas kursu Uczestnikowi stacje robocze wraz z oprogramowaniem</w:t>
      </w:r>
    </w:p>
    <w:p w14:paraId="4F084DB0" w14:textId="77777777" w:rsidR="008B0690" w:rsidRDefault="00BA792B"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BA792B">
        <w:rPr>
          <w:rFonts w:ascii="Arial" w:hAnsi="Arial" w:cs="Arial"/>
        </w:rPr>
        <w:t xml:space="preserve">Wykonawca zapewni uczestnikowi wyżywienie w wymiarze minimum: </w:t>
      </w:r>
      <w:r w:rsidR="009D555F" w:rsidRPr="00BA792B">
        <w:rPr>
          <w:rFonts w:ascii="Arial" w:hAnsi="Arial" w:cs="Arial"/>
        </w:rPr>
        <w:t>przerwy kawowe</w:t>
      </w:r>
      <w:r w:rsidRPr="00BA792B">
        <w:rPr>
          <w:rFonts w:ascii="Arial" w:hAnsi="Arial" w:cs="Arial"/>
        </w:rPr>
        <w:t>j</w:t>
      </w:r>
      <w:r w:rsidR="009D555F" w:rsidRPr="00BA792B">
        <w:rPr>
          <w:rFonts w:ascii="Arial" w:hAnsi="Arial" w:cs="Arial"/>
        </w:rPr>
        <w:t xml:space="preserve"> oraz przerw</w:t>
      </w:r>
      <w:r w:rsidRPr="00BA792B">
        <w:rPr>
          <w:rFonts w:ascii="Arial" w:hAnsi="Arial" w:cs="Arial"/>
        </w:rPr>
        <w:t>y</w:t>
      </w:r>
      <w:r w:rsidR="009D555F" w:rsidRPr="00BA792B">
        <w:rPr>
          <w:rFonts w:ascii="Arial" w:hAnsi="Arial" w:cs="Arial"/>
        </w:rPr>
        <w:t xml:space="preserve"> obiadow</w:t>
      </w:r>
      <w:r w:rsidRPr="00BA792B">
        <w:rPr>
          <w:rFonts w:ascii="Arial" w:hAnsi="Arial" w:cs="Arial"/>
        </w:rPr>
        <w:t>ej</w:t>
      </w:r>
      <w:r w:rsidR="009D555F" w:rsidRPr="00BA792B">
        <w:rPr>
          <w:rFonts w:ascii="Arial" w:hAnsi="Arial" w:cs="Arial"/>
        </w:rPr>
        <w:t>.</w:t>
      </w:r>
    </w:p>
    <w:p w14:paraId="5913AB00" w14:textId="400305F5" w:rsidR="009D555F" w:rsidRPr="008B0690" w:rsidRDefault="009D555F" w:rsidP="002D175F">
      <w:pPr>
        <w:numPr>
          <w:ilvl w:val="0"/>
          <w:numId w:val="42"/>
        </w:numPr>
        <w:tabs>
          <w:tab w:val="left" w:pos="0"/>
          <w:tab w:val="left" w:pos="284"/>
        </w:tabs>
        <w:suppressAutoHyphens/>
        <w:autoSpaceDE w:val="0"/>
        <w:autoSpaceDN w:val="0"/>
        <w:adjustRightInd w:val="0"/>
        <w:spacing w:after="0" w:line="240" w:lineRule="auto"/>
        <w:jc w:val="both"/>
        <w:rPr>
          <w:rFonts w:ascii="Arial" w:hAnsi="Arial" w:cs="Arial"/>
          <w:lang w:eastAsia="pl-PL"/>
        </w:rPr>
      </w:pPr>
      <w:r w:rsidRPr="008B0690">
        <w:rPr>
          <w:rFonts w:ascii="Arial" w:hAnsi="Arial" w:cs="Arial"/>
          <w:lang w:eastAsia="zh-CN"/>
        </w:rPr>
        <w:t>Wykonawca ponosi pełną odpowiedzialność za bezpieczeństwo kursantów w czasie trwania zajęć jakość i terminowość prowadzonych zajęć.</w:t>
      </w:r>
    </w:p>
    <w:p w14:paraId="6294001B" w14:textId="77777777" w:rsidR="009D555F" w:rsidRPr="00B71543" w:rsidRDefault="009D555F" w:rsidP="00B235B9">
      <w:pPr>
        <w:pStyle w:val="Akapitzlist"/>
        <w:tabs>
          <w:tab w:val="left" w:pos="0"/>
          <w:tab w:val="left" w:pos="284"/>
        </w:tabs>
        <w:jc w:val="both"/>
        <w:rPr>
          <w:rFonts w:ascii="Arial" w:hAnsi="Arial" w:cs="Arial"/>
          <w:strike/>
          <w:sz w:val="22"/>
          <w:szCs w:val="22"/>
          <w:lang w:eastAsia="zh-CN"/>
        </w:rPr>
      </w:pPr>
    </w:p>
    <w:p w14:paraId="62D4F53B" w14:textId="77777777" w:rsidR="009D555F" w:rsidRPr="009F156A" w:rsidRDefault="009D555F" w:rsidP="00B235B9">
      <w:pPr>
        <w:tabs>
          <w:tab w:val="left" w:pos="709"/>
          <w:tab w:val="left" w:pos="2010"/>
        </w:tabs>
        <w:spacing w:after="0" w:line="240" w:lineRule="auto"/>
        <w:jc w:val="both"/>
        <w:rPr>
          <w:rFonts w:ascii="Arial" w:hAnsi="Arial" w:cs="Arial"/>
          <w:sz w:val="10"/>
          <w:szCs w:val="10"/>
        </w:rPr>
      </w:pPr>
    </w:p>
    <w:p w14:paraId="1ED0C814" w14:textId="77777777" w:rsidR="009D555F" w:rsidRDefault="009D555F"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4A987378" w14:textId="77777777" w:rsidR="009D555F" w:rsidRPr="009F156A" w:rsidRDefault="009D555F"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55929204" w14:textId="77777777" w:rsidR="009D555F" w:rsidRDefault="009D555F"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72F891F8" w14:textId="77777777" w:rsidR="009D555F" w:rsidRDefault="009D555F" w:rsidP="00B235B9">
      <w:pPr>
        <w:tabs>
          <w:tab w:val="left" w:pos="0"/>
          <w:tab w:val="left" w:pos="426"/>
          <w:tab w:val="left" w:pos="2010"/>
        </w:tabs>
        <w:spacing w:after="0" w:line="240" w:lineRule="auto"/>
        <w:jc w:val="both"/>
        <w:rPr>
          <w:rFonts w:ascii="Arial" w:hAnsi="Arial" w:cs="Arial"/>
          <w:b/>
        </w:rPr>
      </w:pPr>
    </w:p>
    <w:p w14:paraId="4504D439" w14:textId="77777777" w:rsidR="009D555F" w:rsidRPr="009F156A" w:rsidRDefault="009D555F" w:rsidP="00B235B9">
      <w:pPr>
        <w:tabs>
          <w:tab w:val="left" w:pos="0"/>
          <w:tab w:val="left" w:pos="2010"/>
        </w:tabs>
        <w:spacing w:after="0"/>
        <w:jc w:val="both"/>
        <w:rPr>
          <w:rFonts w:ascii="Arial" w:hAnsi="Arial" w:cs="Arial"/>
          <w:b/>
          <w:sz w:val="10"/>
          <w:szCs w:val="10"/>
        </w:rPr>
      </w:pPr>
    </w:p>
    <w:p w14:paraId="654E75BB" w14:textId="77777777" w:rsidR="009D555F" w:rsidRDefault="009D555F"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14:paraId="0E077DC6" w14:textId="77777777" w:rsidR="009D555F" w:rsidRPr="00544EDF" w:rsidRDefault="009D555F" w:rsidP="00B235B9">
      <w:pPr>
        <w:tabs>
          <w:tab w:val="left" w:pos="284"/>
          <w:tab w:val="left" w:pos="2010"/>
        </w:tabs>
        <w:spacing w:after="0"/>
        <w:ind w:left="284" w:hanging="284"/>
        <w:jc w:val="both"/>
        <w:rPr>
          <w:rFonts w:ascii="Arial" w:hAnsi="Arial" w:cs="Arial"/>
        </w:rPr>
      </w:pPr>
      <w:r w:rsidRPr="00544EDF">
        <w:rPr>
          <w:rFonts w:ascii="Arial" w:hAnsi="Arial" w:cs="Arial"/>
        </w:rPr>
        <w:t>Zamawiający nie stawia żadnych warunków.</w:t>
      </w:r>
    </w:p>
    <w:p w14:paraId="5070CB8D" w14:textId="77777777" w:rsidR="009D555F" w:rsidRDefault="009D555F"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14:paraId="123DCA06" w14:textId="77777777" w:rsidR="009D555F" w:rsidRPr="008B3140" w:rsidRDefault="009D555F" w:rsidP="00B235B9">
      <w:pPr>
        <w:tabs>
          <w:tab w:val="left" w:pos="284"/>
          <w:tab w:val="left" w:pos="2010"/>
        </w:tabs>
        <w:spacing w:after="0"/>
        <w:ind w:left="284" w:hanging="284"/>
        <w:jc w:val="both"/>
        <w:rPr>
          <w:rFonts w:ascii="Arial" w:hAnsi="Arial" w:cs="Arial"/>
          <w:b/>
          <w:sz w:val="10"/>
          <w:szCs w:val="10"/>
        </w:rPr>
      </w:pPr>
    </w:p>
    <w:p w14:paraId="677C0DF0" w14:textId="77777777" w:rsidR="009D555F" w:rsidRPr="002344FE" w:rsidRDefault="009D555F"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14:paraId="1D2F8E26" w14:textId="2CE5422A" w:rsidR="009D555F" w:rsidRPr="002A35E7" w:rsidRDefault="009D555F" w:rsidP="00E636AC">
      <w:pPr>
        <w:pStyle w:val="Akapitzlist"/>
        <w:ind w:left="0"/>
        <w:jc w:val="both"/>
        <w:rPr>
          <w:rFonts w:ascii="Arial" w:hAnsi="Arial" w:cs="Arial"/>
          <w:sz w:val="22"/>
          <w:szCs w:val="22"/>
          <w:lang w:eastAsia="zh-CN"/>
        </w:rPr>
      </w:pPr>
      <w:r w:rsidRPr="00413C73">
        <w:rPr>
          <w:rFonts w:ascii="Arial" w:hAnsi="Arial" w:cs="Arial"/>
          <w:sz w:val="22"/>
          <w:szCs w:val="22"/>
        </w:rPr>
        <w:t xml:space="preserve">Realizacja zamówienia w terminie: </w:t>
      </w:r>
      <w:r w:rsidRPr="00413C73">
        <w:rPr>
          <w:rFonts w:ascii="Arial" w:hAnsi="Arial" w:cs="Arial"/>
          <w:sz w:val="22"/>
          <w:szCs w:val="22"/>
          <w:lang w:eastAsia="zh-CN"/>
        </w:rPr>
        <w:t xml:space="preserve">od dnia zawarcia umowy do dnia </w:t>
      </w:r>
      <w:r w:rsidRPr="00413C73">
        <w:rPr>
          <w:rFonts w:ascii="Arial" w:hAnsi="Arial" w:cs="Arial"/>
          <w:b/>
          <w:sz w:val="22"/>
          <w:szCs w:val="22"/>
          <w:lang w:eastAsia="zh-CN"/>
        </w:rPr>
        <w:t>30.</w:t>
      </w:r>
      <w:r w:rsidR="00BA792B" w:rsidRPr="00413C73">
        <w:rPr>
          <w:rFonts w:ascii="Arial" w:hAnsi="Arial" w:cs="Arial"/>
          <w:b/>
          <w:sz w:val="22"/>
          <w:szCs w:val="22"/>
          <w:lang w:eastAsia="zh-CN"/>
        </w:rPr>
        <w:t>1</w:t>
      </w:r>
      <w:r w:rsidR="0015612D" w:rsidRPr="00413C73">
        <w:rPr>
          <w:rFonts w:ascii="Arial" w:hAnsi="Arial" w:cs="Arial"/>
          <w:b/>
          <w:sz w:val="22"/>
          <w:szCs w:val="22"/>
          <w:lang w:eastAsia="zh-CN"/>
        </w:rPr>
        <w:t>1</w:t>
      </w:r>
      <w:r w:rsidRPr="00413C73">
        <w:rPr>
          <w:rFonts w:ascii="Arial" w:hAnsi="Arial" w:cs="Arial"/>
          <w:b/>
          <w:sz w:val="22"/>
          <w:szCs w:val="22"/>
          <w:lang w:eastAsia="zh-CN"/>
        </w:rPr>
        <w:t>.</w:t>
      </w:r>
      <w:r w:rsidR="00760251">
        <w:rPr>
          <w:rFonts w:ascii="Arial" w:hAnsi="Arial" w:cs="Arial"/>
          <w:b/>
          <w:sz w:val="22"/>
          <w:szCs w:val="22"/>
          <w:lang w:eastAsia="zh-CN"/>
        </w:rPr>
        <w:t>2020</w:t>
      </w:r>
      <w:r w:rsidRPr="00413C73">
        <w:rPr>
          <w:rFonts w:ascii="Arial" w:hAnsi="Arial" w:cs="Arial"/>
          <w:sz w:val="22"/>
          <w:szCs w:val="22"/>
          <w:lang w:eastAsia="zh-CN"/>
        </w:rPr>
        <w:t>., w terminach uzgodnionych z Zamawiającym po wyborze Wykonawcy.</w:t>
      </w:r>
      <w:r w:rsidR="00760251">
        <w:rPr>
          <w:rFonts w:ascii="Arial" w:hAnsi="Arial" w:cs="Arial"/>
          <w:sz w:val="22"/>
          <w:szCs w:val="22"/>
          <w:lang w:eastAsia="zh-CN"/>
        </w:rPr>
        <w:t xml:space="preserve"> Preferowany termin to druga połowa września 2020r. </w:t>
      </w:r>
    </w:p>
    <w:p w14:paraId="446D191A" w14:textId="77777777" w:rsidR="009D555F" w:rsidRDefault="009D555F" w:rsidP="00E636AC">
      <w:pPr>
        <w:pStyle w:val="Akapitzlist"/>
        <w:ind w:left="0"/>
        <w:jc w:val="both"/>
        <w:rPr>
          <w:sz w:val="10"/>
          <w:szCs w:val="10"/>
        </w:rPr>
      </w:pPr>
    </w:p>
    <w:p w14:paraId="2868D75C" w14:textId="77777777" w:rsidR="009D555F" w:rsidRDefault="009D555F" w:rsidP="00B235B9">
      <w:pPr>
        <w:tabs>
          <w:tab w:val="left" w:pos="284"/>
          <w:tab w:val="left" w:pos="2010"/>
        </w:tabs>
        <w:spacing w:after="0"/>
        <w:jc w:val="both"/>
        <w:rPr>
          <w:rFonts w:ascii="Arial" w:hAnsi="Arial" w:cs="Arial"/>
          <w:b/>
        </w:rPr>
      </w:pPr>
    </w:p>
    <w:p w14:paraId="591AA0E3" w14:textId="77777777" w:rsidR="009D555F" w:rsidRPr="009F156A" w:rsidRDefault="009D555F"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6D9B14B4" w14:textId="77777777" w:rsidR="009D555F" w:rsidRPr="00105729" w:rsidRDefault="009D555F"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Zamawiający przy wyborze oferty Zamawiający będzie się kierował poniższymi kryteriami o następującym wagach:</w:t>
      </w:r>
    </w:p>
    <w:p w14:paraId="71764156" w14:textId="77777777" w:rsidR="009D555F" w:rsidRPr="00105729" w:rsidRDefault="009D555F" w:rsidP="008B3140">
      <w:pPr>
        <w:autoSpaceDE w:val="0"/>
        <w:autoSpaceDN w:val="0"/>
        <w:adjustRightInd w:val="0"/>
        <w:spacing w:after="0" w:line="240" w:lineRule="auto"/>
        <w:ind w:left="709"/>
        <w:jc w:val="both"/>
        <w:rPr>
          <w:rFonts w:ascii="Arial" w:hAnsi="Arial" w:cs="Arial"/>
          <w:sz w:val="10"/>
          <w:szCs w:val="10"/>
          <w:lang w:eastAsia="pl-PL"/>
        </w:rPr>
      </w:pPr>
    </w:p>
    <w:p w14:paraId="60B57B7F" w14:textId="77777777" w:rsidR="00633B3E" w:rsidRPr="00633B3E" w:rsidRDefault="00633B3E" w:rsidP="002D175F">
      <w:pPr>
        <w:numPr>
          <w:ilvl w:val="0"/>
          <w:numId w:val="42"/>
        </w:numPr>
        <w:autoSpaceDE w:val="0"/>
        <w:autoSpaceDN w:val="0"/>
        <w:adjustRightInd w:val="0"/>
        <w:spacing w:after="0" w:line="240" w:lineRule="auto"/>
        <w:jc w:val="both"/>
        <w:rPr>
          <w:rFonts w:ascii="Arial" w:hAnsi="Arial" w:cs="Arial"/>
          <w:lang w:eastAsia="pl-PL"/>
        </w:rPr>
      </w:pPr>
      <w:r w:rsidRPr="00633B3E">
        <w:rPr>
          <w:rFonts w:ascii="Arial" w:hAnsi="Arial" w:cs="Arial"/>
          <w:lang w:eastAsia="pl-PL"/>
        </w:rPr>
        <w:t xml:space="preserve">cena (brutto) - </w:t>
      </w:r>
      <w:r w:rsidRPr="00633B3E">
        <w:rPr>
          <w:rFonts w:ascii="Arial" w:hAnsi="Arial" w:cs="Arial"/>
          <w:b/>
          <w:bCs/>
          <w:lang w:eastAsia="pl-PL"/>
        </w:rPr>
        <w:t>80 %</w:t>
      </w:r>
    </w:p>
    <w:p w14:paraId="2D4FAFB3" w14:textId="77777777" w:rsidR="00633B3E" w:rsidRPr="00633B3E" w:rsidRDefault="00633B3E" w:rsidP="00633B3E">
      <w:pPr>
        <w:autoSpaceDE w:val="0"/>
        <w:autoSpaceDN w:val="0"/>
        <w:adjustRightInd w:val="0"/>
        <w:spacing w:after="0" w:line="240" w:lineRule="auto"/>
        <w:jc w:val="both"/>
        <w:rPr>
          <w:rFonts w:ascii="Arial" w:hAnsi="Arial" w:cs="Arial"/>
          <w:b/>
          <w:bCs/>
          <w:color w:val="FF0000"/>
          <w:lang w:eastAsia="pl-PL"/>
        </w:rPr>
      </w:pPr>
    </w:p>
    <w:p w14:paraId="65142377" w14:textId="77777777" w:rsidR="00633B3E" w:rsidRPr="00633B3E" w:rsidRDefault="00633B3E" w:rsidP="00633B3E">
      <w:pPr>
        <w:autoSpaceDE w:val="0"/>
        <w:autoSpaceDN w:val="0"/>
        <w:adjustRightInd w:val="0"/>
        <w:spacing w:after="40" w:line="240" w:lineRule="auto"/>
        <w:ind w:left="1065" w:hanging="425"/>
        <w:rPr>
          <w:rFonts w:ascii="Arial" w:hAnsi="Arial" w:cs="Arial"/>
          <w:b/>
          <w:bCs/>
          <w:lang w:eastAsia="pl-PL"/>
        </w:rPr>
      </w:pPr>
      <w:r w:rsidRPr="00633B3E">
        <w:rPr>
          <w:rFonts w:ascii="Arial" w:hAnsi="Arial" w:cs="Arial"/>
          <w:lang w:eastAsia="pl-PL"/>
        </w:rPr>
        <w:t xml:space="preserve">Sposób obliczenia </w:t>
      </w:r>
      <w:r w:rsidRPr="00633B3E">
        <w:rPr>
          <w:rFonts w:ascii="Arial" w:hAnsi="Arial" w:cs="Arial"/>
          <w:b/>
          <w:bCs/>
          <w:lang w:eastAsia="pl-PL"/>
        </w:rPr>
        <w:t>X</w:t>
      </w:r>
      <w:r w:rsidRPr="00633B3E">
        <w:rPr>
          <w:rFonts w:ascii="Arial" w:hAnsi="Arial" w:cs="Arial"/>
          <w:b/>
          <w:bCs/>
          <w:vertAlign w:val="subscript"/>
          <w:lang w:eastAsia="pl-PL"/>
        </w:rPr>
        <w:t>(1)</w:t>
      </w:r>
      <w:r w:rsidRPr="00633B3E">
        <w:rPr>
          <w:rFonts w:ascii="Arial" w:hAnsi="Arial" w:cs="Arial"/>
          <w:b/>
          <w:bCs/>
          <w:lang w:eastAsia="pl-PL"/>
        </w:rPr>
        <w:t xml:space="preserve">: </w:t>
      </w:r>
    </w:p>
    <w:p w14:paraId="50A18A56" w14:textId="77777777" w:rsidR="00633B3E" w:rsidRPr="00633B3E" w:rsidRDefault="00633B3E" w:rsidP="00633B3E">
      <w:pPr>
        <w:autoSpaceDE w:val="0"/>
        <w:autoSpaceDN w:val="0"/>
        <w:adjustRightInd w:val="0"/>
        <w:spacing w:after="0" w:line="240" w:lineRule="auto"/>
        <w:ind w:left="1063" w:hanging="425"/>
        <w:rPr>
          <w:rFonts w:ascii="Arial" w:hAnsi="Arial" w:cs="Arial"/>
          <w:b/>
          <w:bCs/>
          <w:lang w:eastAsia="pl-PL"/>
        </w:rPr>
      </w:pPr>
      <w:r w:rsidRPr="00633B3E">
        <w:rPr>
          <w:rFonts w:ascii="Arial" w:hAnsi="Arial" w:cs="Arial"/>
          <w:lang w:eastAsia="pl-PL"/>
        </w:rPr>
        <w:t>Kryterium „cena” podlegać będzie ocenie w skali od 0 do 80 pkt.</w:t>
      </w:r>
    </w:p>
    <w:p w14:paraId="6044D39E" w14:textId="77777777" w:rsidR="00633B3E" w:rsidRPr="00633B3E" w:rsidRDefault="00633B3E" w:rsidP="00633B3E">
      <w:pPr>
        <w:autoSpaceDE w:val="0"/>
        <w:autoSpaceDN w:val="0"/>
        <w:adjustRightInd w:val="0"/>
        <w:spacing w:after="0" w:line="240" w:lineRule="auto"/>
        <w:ind w:left="638"/>
        <w:rPr>
          <w:rFonts w:ascii="Arial" w:hAnsi="Arial" w:cs="Arial"/>
          <w:lang w:eastAsia="pl-PL"/>
        </w:rPr>
      </w:pPr>
      <w:r w:rsidRPr="00633B3E">
        <w:rPr>
          <w:rFonts w:ascii="Arial" w:hAnsi="Arial" w:cs="Arial"/>
          <w:lang w:eastAsia="pl-PL"/>
        </w:rPr>
        <w:t>Wykonawca zamówienia, który zaproponuje najniższą cenę otrzyma 80 pkt, natomiast pozostali Wykonawcy odpowiednio mniej punktów wg wzoru:</w:t>
      </w:r>
    </w:p>
    <w:p w14:paraId="4B772E16" w14:textId="77777777" w:rsidR="00633B3E" w:rsidRPr="00633B3E" w:rsidRDefault="00633B3E" w:rsidP="00633B3E">
      <w:pPr>
        <w:autoSpaceDE w:val="0"/>
        <w:autoSpaceDN w:val="0"/>
        <w:adjustRightInd w:val="0"/>
        <w:spacing w:after="0" w:line="240" w:lineRule="auto"/>
        <w:ind w:left="638"/>
        <w:rPr>
          <w:rFonts w:ascii="Arial" w:hAnsi="Arial" w:cs="Arial"/>
          <w:b/>
          <w:bCs/>
          <w:sz w:val="10"/>
          <w:szCs w:val="10"/>
          <w:lang w:eastAsia="pl-PL"/>
        </w:rPr>
      </w:pPr>
    </w:p>
    <w:p w14:paraId="362FEC17" w14:textId="77777777" w:rsidR="00633B3E" w:rsidRPr="00633B3E" w:rsidRDefault="00633B3E" w:rsidP="00633B3E">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lang w:eastAsia="pl-PL"/>
        </w:rPr>
        <w:tab/>
        <w:t>najniższa cena spośród ofert niepodlegających odrzuceniu</w:t>
      </w:r>
    </w:p>
    <w:p w14:paraId="67810FFC" w14:textId="77777777"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b/>
          <w:bCs/>
          <w:lang w:eastAsia="pl-PL"/>
        </w:rPr>
        <w:t>X</w:t>
      </w:r>
      <w:r w:rsidRPr="00633B3E">
        <w:rPr>
          <w:rFonts w:ascii="Arial" w:hAnsi="Arial" w:cs="Arial"/>
          <w:b/>
          <w:bCs/>
          <w:vertAlign w:val="subscript"/>
          <w:lang w:eastAsia="pl-PL"/>
        </w:rPr>
        <w:t xml:space="preserve">(1)  </w:t>
      </w:r>
      <w:r w:rsidRPr="00633B3E">
        <w:rPr>
          <w:rFonts w:ascii="Arial" w:hAnsi="Arial" w:cs="Arial"/>
          <w:lang w:eastAsia="pl-PL"/>
        </w:rPr>
        <w:t>= -----------------------------------------------------------------------------------   X 80 pkt</w:t>
      </w:r>
    </w:p>
    <w:p w14:paraId="5D4F2A62" w14:textId="77777777"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lang w:eastAsia="pl-PL"/>
        </w:rPr>
        <w:t xml:space="preserve">                                    cena oferty badanej </w:t>
      </w:r>
    </w:p>
    <w:p w14:paraId="4119EAC3" w14:textId="77777777"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p>
    <w:p w14:paraId="1A5009AB" w14:textId="77777777" w:rsidR="00633B3E" w:rsidRPr="00633B3E" w:rsidRDefault="00633B3E" w:rsidP="002D175F">
      <w:pPr>
        <w:numPr>
          <w:ilvl w:val="0"/>
          <w:numId w:val="42"/>
        </w:numPr>
        <w:autoSpaceDE w:val="0"/>
        <w:autoSpaceDN w:val="0"/>
        <w:adjustRightInd w:val="0"/>
        <w:spacing w:after="0" w:line="240" w:lineRule="auto"/>
        <w:jc w:val="both"/>
        <w:rPr>
          <w:rFonts w:ascii="Arial" w:hAnsi="Arial" w:cs="Arial"/>
          <w:lang w:eastAsia="pl-PL"/>
        </w:rPr>
      </w:pPr>
      <w:r w:rsidRPr="00633B3E">
        <w:rPr>
          <w:rFonts w:ascii="Arial" w:hAnsi="Arial" w:cs="Arial"/>
          <w:lang w:eastAsia="pl-PL"/>
        </w:rPr>
        <w:t>certyfikat SU</w:t>
      </w:r>
      <w:r>
        <w:rPr>
          <w:rFonts w:ascii="Arial" w:hAnsi="Arial" w:cs="Arial"/>
          <w:lang w:eastAsia="pl-PL"/>
        </w:rPr>
        <w:t>S</w:t>
      </w:r>
      <w:r w:rsidRPr="00633B3E">
        <w:rPr>
          <w:rFonts w:ascii="Arial" w:hAnsi="Arial" w:cs="Arial"/>
          <w:lang w:eastAsia="pl-PL"/>
        </w:rPr>
        <w:t xml:space="preserve"> 2.0 - </w:t>
      </w:r>
      <w:r w:rsidRPr="00633B3E">
        <w:rPr>
          <w:rFonts w:ascii="Arial" w:hAnsi="Arial" w:cs="Arial"/>
          <w:b/>
          <w:bCs/>
          <w:lang w:eastAsia="pl-PL"/>
        </w:rPr>
        <w:t>20 %</w:t>
      </w:r>
    </w:p>
    <w:p w14:paraId="0B8F9BE6" w14:textId="77777777" w:rsidR="00633B3E" w:rsidRPr="00633B3E" w:rsidRDefault="00633B3E" w:rsidP="00633B3E">
      <w:pPr>
        <w:autoSpaceDE w:val="0"/>
        <w:autoSpaceDN w:val="0"/>
        <w:adjustRightInd w:val="0"/>
        <w:spacing w:after="0" w:line="240" w:lineRule="auto"/>
        <w:jc w:val="both"/>
        <w:rPr>
          <w:rFonts w:ascii="Arial" w:hAnsi="Arial" w:cs="Arial"/>
          <w:b/>
          <w:bCs/>
          <w:color w:val="FF0000"/>
          <w:lang w:eastAsia="pl-PL"/>
        </w:rPr>
      </w:pPr>
    </w:p>
    <w:p w14:paraId="1F5C7191" w14:textId="77777777" w:rsidR="00633B3E" w:rsidRPr="00633B3E" w:rsidRDefault="00633B3E" w:rsidP="00633B3E">
      <w:pPr>
        <w:autoSpaceDE w:val="0"/>
        <w:autoSpaceDN w:val="0"/>
        <w:adjustRightInd w:val="0"/>
        <w:spacing w:after="40" w:line="240" w:lineRule="auto"/>
        <w:ind w:left="1065" w:hanging="425"/>
        <w:rPr>
          <w:rFonts w:ascii="Arial" w:hAnsi="Arial" w:cs="Arial"/>
          <w:b/>
          <w:bCs/>
          <w:lang w:eastAsia="pl-PL"/>
        </w:rPr>
      </w:pPr>
      <w:r w:rsidRPr="00633B3E">
        <w:rPr>
          <w:rFonts w:ascii="Arial" w:hAnsi="Arial" w:cs="Arial"/>
          <w:lang w:eastAsia="pl-PL"/>
        </w:rPr>
        <w:t xml:space="preserve">Sposób obliczenia </w:t>
      </w:r>
      <w:r w:rsidRPr="00633B3E">
        <w:rPr>
          <w:rFonts w:ascii="Arial" w:hAnsi="Arial" w:cs="Arial"/>
          <w:b/>
          <w:bCs/>
          <w:lang w:eastAsia="pl-PL"/>
        </w:rPr>
        <w:t>X</w:t>
      </w:r>
      <w:r w:rsidRPr="00633B3E">
        <w:rPr>
          <w:rFonts w:ascii="Arial" w:hAnsi="Arial" w:cs="Arial"/>
          <w:b/>
          <w:bCs/>
          <w:vertAlign w:val="subscript"/>
          <w:lang w:eastAsia="pl-PL"/>
        </w:rPr>
        <w:t>(2)</w:t>
      </w:r>
      <w:r w:rsidRPr="00633B3E">
        <w:rPr>
          <w:rFonts w:ascii="Arial" w:hAnsi="Arial" w:cs="Arial"/>
          <w:b/>
          <w:bCs/>
          <w:lang w:eastAsia="pl-PL"/>
        </w:rPr>
        <w:t xml:space="preserve">: </w:t>
      </w:r>
    </w:p>
    <w:p w14:paraId="387D8531" w14:textId="77777777" w:rsidR="00633B3E" w:rsidRPr="00633B3E" w:rsidRDefault="00633B3E" w:rsidP="00633B3E">
      <w:pPr>
        <w:autoSpaceDE w:val="0"/>
        <w:autoSpaceDN w:val="0"/>
        <w:adjustRightInd w:val="0"/>
        <w:spacing w:after="0" w:line="240" w:lineRule="auto"/>
        <w:ind w:left="1063" w:hanging="425"/>
        <w:rPr>
          <w:rFonts w:ascii="Arial" w:hAnsi="Arial" w:cs="Arial"/>
          <w:b/>
          <w:bCs/>
          <w:lang w:eastAsia="pl-PL"/>
        </w:rPr>
      </w:pPr>
      <w:r w:rsidRPr="00633B3E">
        <w:rPr>
          <w:rFonts w:ascii="Arial" w:hAnsi="Arial" w:cs="Arial"/>
          <w:lang w:eastAsia="pl-PL"/>
        </w:rPr>
        <w:t>Kryterium „certyfikat SU</w:t>
      </w:r>
      <w:r>
        <w:rPr>
          <w:rFonts w:ascii="Arial" w:hAnsi="Arial" w:cs="Arial"/>
          <w:lang w:eastAsia="pl-PL"/>
        </w:rPr>
        <w:t>S</w:t>
      </w:r>
      <w:r w:rsidRPr="00633B3E">
        <w:rPr>
          <w:rFonts w:ascii="Arial" w:hAnsi="Arial" w:cs="Arial"/>
          <w:lang w:eastAsia="pl-PL"/>
        </w:rPr>
        <w:t xml:space="preserve"> 2.0” podlegać będzie ocenie w skali od 0 do 20 pkt.</w:t>
      </w:r>
    </w:p>
    <w:p w14:paraId="426B8783" w14:textId="77777777" w:rsidR="00633B3E" w:rsidRPr="00633B3E" w:rsidRDefault="00633B3E" w:rsidP="00633B3E">
      <w:pPr>
        <w:autoSpaceDE w:val="0"/>
        <w:autoSpaceDN w:val="0"/>
        <w:adjustRightInd w:val="0"/>
        <w:spacing w:after="0" w:line="240" w:lineRule="auto"/>
        <w:ind w:left="638"/>
        <w:rPr>
          <w:rFonts w:ascii="Arial" w:hAnsi="Arial" w:cs="Arial"/>
          <w:lang w:eastAsia="pl-PL"/>
        </w:rPr>
      </w:pPr>
      <w:r w:rsidRPr="00633B3E">
        <w:rPr>
          <w:rFonts w:ascii="Arial" w:hAnsi="Arial" w:cs="Arial"/>
          <w:lang w:eastAsia="pl-PL"/>
        </w:rPr>
        <w:t>Wykonawca posiadający Certyfikat świadczący o Standardzie Usługi Szkoleniowo- Rozwojowej Polskiej Izby Firm Szkoleniowych (SUS 2.0) otrzyma 20 pkt.</w:t>
      </w:r>
    </w:p>
    <w:p w14:paraId="323A76D8" w14:textId="77777777" w:rsidR="009D555F" w:rsidRPr="00852CAE" w:rsidRDefault="009D555F"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14:paraId="07EE1689" w14:textId="77777777"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14:paraId="53E345FB" w14:textId="77777777"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14:paraId="5100A193" w14:textId="77777777"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204353C1" w14:textId="77777777" w:rsidR="009D555F"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14:paraId="51F0D44D" w14:textId="77777777" w:rsidR="009D555F" w:rsidRPr="008B3140" w:rsidRDefault="009D555F" w:rsidP="008B3140">
      <w:pPr>
        <w:autoSpaceDE w:val="0"/>
        <w:autoSpaceDN w:val="0"/>
        <w:adjustRightInd w:val="0"/>
        <w:spacing w:after="0" w:line="240" w:lineRule="auto"/>
        <w:jc w:val="both"/>
        <w:rPr>
          <w:rFonts w:ascii="Arial" w:hAnsi="Arial" w:cs="Arial"/>
          <w:lang w:eastAsia="pl-PL"/>
        </w:rPr>
      </w:pPr>
    </w:p>
    <w:p w14:paraId="1F0D68DD" w14:textId="77777777" w:rsidR="009D555F" w:rsidRPr="009F156A" w:rsidRDefault="009D555F"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14:paraId="607CA66C" w14:textId="77777777" w:rsidR="009D555F" w:rsidRDefault="009D555F"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14:paraId="290969A8" w14:textId="77777777" w:rsidR="009D555F" w:rsidRPr="009F156A" w:rsidRDefault="009D555F" w:rsidP="00B235B9">
      <w:pPr>
        <w:tabs>
          <w:tab w:val="left" w:pos="284"/>
          <w:tab w:val="left" w:pos="2010"/>
        </w:tabs>
        <w:spacing w:after="0"/>
        <w:jc w:val="both"/>
        <w:rPr>
          <w:rFonts w:ascii="Arial" w:hAnsi="Arial" w:cs="Arial"/>
          <w:b/>
          <w:bCs/>
          <w:color w:val="000000"/>
        </w:rPr>
      </w:pPr>
    </w:p>
    <w:p w14:paraId="69272580" w14:textId="77777777" w:rsidR="009D555F" w:rsidRPr="008B3140" w:rsidRDefault="009D555F"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1DD686AE" w14:textId="77777777" w:rsidR="009D555F" w:rsidRPr="00C60374" w:rsidRDefault="009D555F"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w:t>
      </w:r>
      <w:r w:rsidRPr="00A834B5">
        <w:rPr>
          <w:rFonts w:ascii="Arial" w:hAnsi="Arial" w:cs="Arial"/>
        </w:rPr>
        <w:t>nr 1</w:t>
      </w:r>
      <w:r w:rsidRPr="00C60374">
        <w:rPr>
          <w:rFonts w:ascii="Arial" w:hAnsi="Arial" w:cs="Arial"/>
        </w:rPr>
        <w:t xml:space="preserve"> </w:t>
      </w:r>
      <w:r>
        <w:rPr>
          <w:rFonts w:ascii="Arial" w:hAnsi="Arial" w:cs="Arial"/>
        </w:rPr>
        <w:br/>
      </w:r>
      <w:r w:rsidRPr="00C60374">
        <w:rPr>
          <w:rFonts w:ascii="Arial" w:hAnsi="Arial" w:cs="Arial"/>
        </w:rPr>
        <w:t>do Ogłoszenia o zamówieniu, zawierający w szczególności: cenę, zobowiązanie dotyczące terminu realizacji zamówienia oraz oświadczenia o akceptacji wszystkich postanowień Ogłoszenia o zamówieniu bez zastrzeżeń</w:t>
      </w:r>
      <w:r>
        <w:rPr>
          <w:rFonts w:ascii="Arial" w:hAnsi="Arial" w:cs="Arial"/>
        </w:rPr>
        <w:t>.</w:t>
      </w:r>
      <w:r w:rsidRPr="00C60374">
        <w:rPr>
          <w:rFonts w:ascii="Arial" w:hAnsi="Arial" w:cs="Arial"/>
        </w:rPr>
        <w:t xml:space="preserve"> </w:t>
      </w:r>
    </w:p>
    <w:p w14:paraId="49F97942" w14:textId="77777777" w:rsidR="00633B3E" w:rsidRDefault="00633B3E" w:rsidP="00633B3E">
      <w:pPr>
        <w:numPr>
          <w:ilvl w:val="0"/>
          <w:numId w:val="37"/>
        </w:numPr>
        <w:suppressAutoHyphens/>
        <w:spacing w:after="0" w:line="240" w:lineRule="auto"/>
        <w:jc w:val="both"/>
        <w:rPr>
          <w:rFonts w:ascii="Arial" w:hAnsi="Arial" w:cs="Arial"/>
        </w:rPr>
      </w:pPr>
      <w:r>
        <w:rPr>
          <w:rFonts w:ascii="Arial" w:hAnsi="Arial" w:cs="Arial"/>
        </w:rPr>
        <w:t xml:space="preserve">Opcjonalnie </w:t>
      </w:r>
      <w:r>
        <w:rPr>
          <w:rFonts w:ascii="Arial" w:hAnsi="Arial" w:cs="Arial"/>
          <w:lang w:eastAsia="pl-PL"/>
        </w:rPr>
        <w:t>Certyfikat świadczący o Standardzie Usługi Szkoleniowo- Rozwojowej Polskiej Izby Firm Szkoleniowych (SUS 2.0)</w:t>
      </w:r>
    </w:p>
    <w:p w14:paraId="02ADADB9" w14:textId="77777777" w:rsidR="009D555F" w:rsidRPr="00945438" w:rsidRDefault="009D555F" w:rsidP="00480345">
      <w:pPr>
        <w:numPr>
          <w:ilvl w:val="0"/>
          <w:numId w:val="20"/>
        </w:numPr>
        <w:suppressAutoHyphens/>
        <w:spacing w:after="0" w:line="240" w:lineRule="auto"/>
        <w:jc w:val="both"/>
        <w:rPr>
          <w:rFonts w:ascii="Arial" w:hAnsi="Arial" w:cs="Arial"/>
        </w:rPr>
      </w:pPr>
      <w:r w:rsidRPr="00945438">
        <w:rPr>
          <w:rFonts w:ascii="Arial" w:hAnsi="Arial" w:cs="Arial"/>
        </w:rPr>
        <w:t>Pełnomocnictwo do podpisania oferty, o ile prawo do podpisania oferty nie wynika z innych dokumentów złożonych wraz z ofertą.</w:t>
      </w:r>
    </w:p>
    <w:p w14:paraId="5BEE5664" w14:textId="77777777" w:rsidR="009D555F" w:rsidRDefault="009D555F" w:rsidP="008B3140">
      <w:pPr>
        <w:suppressAutoHyphens/>
        <w:spacing w:after="40"/>
        <w:ind w:left="284"/>
        <w:jc w:val="both"/>
        <w:rPr>
          <w:rFonts w:ascii="Arial" w:hAnsi="Arial" w:cs="Arial"/>
          <w:sz w:val="10"/>
        </w:rPr>
      </w:pPr>
    </w:p>
    <w:p w14:paraId="61751F68" w14:textId="77777777" w:rsidR="009D555F" w:rsidRDefault="009D555F"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14:paraId="6542CAE5" w14:textId="77777777" w:rsidR="00633B3E" w:rsidRDefault="009D555F" w:rsidP="00533C8E">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4E6EA588" w14:textId="67D6B6D5" w:rsidR="009D555F" w:rsidRPr="002D175F" w:rsidRDefault="009D555F" w:rsidP="00EF6E3F">
      <w:pPr>
        <w:numPr>
          <w:ilvl w:val="0"/>
          <w:numId w:val="27"/>
        </w:numPr>
        <w:tabs>
          <w:tab w:val="left" w:pos="284"/>
          <w:tab w:val="left" w:pos="992"/>
        </w:tabs>
        <w:suppressAutoHyphens/>
        <w:spacing w:after="40" w:line="240" w:lineRule="auto"/>
        <w:jc w:val="both"/>
        <w:rPr>
          <w:rFonts w:ascii="Arial" w:hAnsi="Arial" w:cs="Arial"/>
        </w:rPr>
      </w:pPr>
      <w:r w:rsidRPr="00633B3E">
        <w:rPr>
          <w:rFonts w:ascii="Arial" w:hAnsi="Arial" w:cs="Arial"/>
        </w:rPr>
        <w:t xml:space="preserve">Wykonawca może, przed upływem terminu do składania ofert, zmienić lub wycofać ofertę. Wprowadzone zmiany do złożonej oferty </w:t>
      </w:r>
      <w:r w:rsidRPr="002D175F">
        <w:rPr>
          <w:rFonts w:ascii="Arial" w:hAnsi="Arial" w:cs="Arial"/>
        </w:rPr>
        <w:t xml:space="preserve">należy umieścić w dodatkowej kopercie </w:t>
      </w:r>
      <w:r w:rsidRPr="002D175F">
        <w:rPr>
          <w:rFonts w:ascii="Arial" w:hAnsi="Arial" w:cs="Arial"/>
        </w:rPr>
        <w:br/>
        <w:t xml:space="preserve">z napisem „Zmiana do oferty pt.: </w:t>
      </w:r>
      <w:r w:rsidR="004C621A" w:rsidRPr="002D175F">
        <w:rPr>
          <w:rFonts w:ascii="Arial" w:hAnsi="Arial" w:cs="Arial"/>
          <w:b/>
          <w:bCs/>
        </w:rPr>
        <w:t>Modelowanie zjawisk sprężystych i przepływów w środowisku Maxwell ANSYS</w:t>
      </w:r>
      <w:r w:rsidR="004C621A" w:rsidRPr="002D175F">
        <w:rPr>
          <w:rFonts w:ascii="Arial" w:hAnsi="Arial" w:cs="Arial"/>
        </w:rPr>
        <w:t xml:space="preserve"> </w:t>
      </w:r>
      <w:r w:rsidRPr="002D175F">
        <w:rPr>
          <w:rFonts w:ascii="Arial" w:hAnsi="Arial" w:cs="Arial"/>
        </w:rPr>
        <w:t>(Nr postępowania CRZP/</w:t>
      </w:r>
      <w:r w:rsidR="002D175F" w:rsidRPr="002D175F">
        <w:rPr>
          <w:rFonts w:ascii="Arial" w:hAnsi="Arial" w:cs="Arial"/>
        </w:rPr>
        <w:t>75/2020/AZP</w:t>
      </w:r>
      <w:r w:rsidRPr="002D175F">
        <w:rPr>
          <w:rFonts w:ascii="Arial" w:hAnsi="Arial" w:cs="Arial"/>
        </w:rPr>
        <w:t>)” oraz dane Wykonawcy (pełna nazwa Wykonawcy i adres).</w:t>
      </w:r>
    </w:p>
    <w:p w14:paraId="05D1334B" w14:textId="77777777" w:rsidR="00633B3E" w:rsidRPr="002D175F" w:rsidRDefault="009D555F" w:rsidP="00533C8E">
      <w:pPr>
        <w:numPr>
          <w:ilvl w:val="0"/>
          <w:numId w:val="27"/>
        </w:numPr>
        <w:tabs>
          <w:tab w:val="left" w:pos="-284"/>
        </w:tabs>
        <w:suppressAutoHyphens/>
        <w:spacing w:after="40" w:line="240" w:lineRule="auto"/>
        <w:jc w:val="both"/>
        <w:rPr>
          <w:rFonts w:ascii="Arial" w:hAnsi="Arial" w:cs="Arial"/>
        </w:rPr>
      </w:pPr>
      <w:r w:rsidRPr="002D175F">
        <w:rPr>
          <w:rFonts w:ascii="Arial" w:hAnsi="Arial" w:cs="Arial"/>
        </w:rPr>
        <w:t>Wykonawca może wycofać złożoną ofertę wyłącznie w formie pisma wycofującego ofertę przed upływem terminu składania ofert.</w:t>
      </w:r>
    </w:p>
    <w:p w14:paraId="45A97267" w14:textId="07B8BDC5" w:rsidR="009D555F" w:rsidRPr="002D175F" w:rsidRDefault="009D555F" w:rsidP="00EF6E3F">
      <w:pPr>
        <w:numPr>
          <w:ilvl w:val="0"/>
          <w:numId w:val="27"/>
        </w:numPr>
        <w:tabs>
          <w:tab w:val="left" w:pos="-284"/>
        </w:tabs>
        <w:suppressAutoHyphens/>
        <w:spacing w:after="40" w:line="240" w:lineRule="auto"/>
        <w:jc w:val="both"/>
        <w:rPr>
          <w:rFonts w:ascii="Arial" w:hAnsi="Arial" w:cs="Arial"/>
          <w:i/>
          <w:shd w:val="clear" w:color="auto" w:fill="FFFF00"/>
        </w:rPr>
      </w:pPr>
      <w:r w:rsidRPr="002D175F">
        <w:rPr>
          <w:rFonts w:ascii="Arial" w:hAnsi="Arial" w:cs="Arial"/>
        </w:rPr>
        <w:t xml:space="preserve">Wszystkie kartki oferty muszą być trwale połączone i włożone do jednej koperty zaopatrzonej napisem </w:t>
      </w:r>
      <w:r w:rsidR="004C621A" w:rsidRPr="002D175F">
        <w:rPr>
          <w:rFonts w:ascii="Arial" w:hAnsi="Arial" w:cs="Arial"/>
          <w:b/>
          <w:bCs/>
        </w:rPr>
        <w:t>Modelowanie zjawisk sprężystych i przepływów w środowisku Maxwell ANSYS</w:t>
      </w:r>
      <w:r w:rsidR="004C621A" w:rsidRPr="002D175F">
        <w:rPr>
          <w:rFonts w:ascii="Arial" w:hAnsi="Arial" w:cs="Arial"/>
        </w:rPr>
        <w:t xml:space="preserve"> </w:t>
      </w:r>
      <w:r w:rsidRPr="002D175F">
        <w:rPr>
          <w:rFonts w:ascii="Arial" w:hAnsi="Arial" w:cs="Arial"/>
        </w:rPr>
        <w:t>oraz dane Wykonawcy (pełna nazwa Wykonawcy i adres). Koperta musi być zaadresowana na Zamawiającego (</w:t>
      </w:r>
      <w:r w:rsidRPr="002D175F">
        <w:rPr>
          <w:rFonts w:ascii="Arial" w:hAnsi="Arial" w:cs="Arial"/>
          <w:b/>
        </w:rPr>
        <w:t>Uniwersytet Morski w Gdyni, 81-225 Gdynia, ul. Morska 81-87, pok. F-226. (Nr postępowania CRZP/</w:t>
      </w:r>
      <w:r w:rsidR="002D175F" w:rsidRPr="002D175F">
        <w:rPr>
          <w:rFonts w:ascii="Arial" w:hAnsi="Arial" w:cs="Arial"/>
          <w:b/>
        </w:rPr>
        <w:t>75/2020/AZP</w:t>
      </w:r>
      <w:r w:rsidRPr="002D175F">
        <w:rPr>
          <w:rFonts w:ascii="Arial" w:hAnsi="Arial" w:cs="Arial"/>
          <w:b/>
        </w:rPr>
        <w:t>).</w:t>
      </w:r>
    </w:p>
    <w:p w14:paraId="1096AF10" w14:textId="77777777" w:rsidR="009D555F" w:rsidRPr="00C60374" w:rsidRDefault="009D555F" w:rsidP="004339E2">
      <w:pPr>
        <w:numPr>
          <w:ilvl w:val="0"/>
          <w:numId w:val="27"/>
        </w:numPr>
        <w:tabs>
          <w:tab w:val="left" w:pos="283"/>
        </w:tabs>
        <w:suppressAutoHyphens/>
        <w:spacing w:after="40" w:line="240" w:lineRule="auto"/>
        <w:ind w:left="284" w:hanging="284"/>
        <w:jc w:val="both"/>
        <w:rPr>
          <w:rFonts w:ascii="Arial" w:hAnsi="Arial" w:cs="Arial"/>
        </w:rPr>
      </w:pPr>
      <w:r w:rsidRPr="002D175F">
        <w:rPr>
          <w:rFonts w:ascii="Arial" w:hAnsi="Arial" w:cs="Arial"/>
        </w:rPr>
        <w:t>W przypadku, gdy informacje zawarte w ofercie stanowią tajemnicę</w:t>
      </w:r>
      <w:r w:rsidRPr="00785509">
        <w:rPr>
          <w:rFonts w:ascii="Arial" w:hAnsi="Arial" w:cs="Arial"/>
        </w:rPr>
        <w:t xml:space="preserve"> przedsiębiorstwa </w:t>
      </w:r>
      <w:r>
        <w:rPr>
          <w:rFonts w:ascii="Arial" w:hAnsi="Arial" w:cs="Arial"/>
        </w:rPr>
        <w:br/>
      </w:r>
      <w:r w:rsidRPr="00785509">
        <w:rPr>
          <w:rFonts w:ascii="Arial" w:hAnsi="Arial" w:cs="Arial"/>
        </w:rPr>
        <w:t>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C60374">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Pr>
          <w:rFonts w:ascii="Arial" w:hAnsi="Arial" w:cs="Arial"/>
        </w:rPr>
        <w:br/>
      </w:r>
      <w:r w:rsidRPr="00C60374">
        <w:rPr>
          <w:rFonts w:ascii="Arial" w:hAnsi="Arial" w:cs="Arial"/>
        </w:rPr>
        <w:t xml:space="preserve">w powyższym artykule przez tajemnicę przedsiębiorstwa rozumie się nieujawnione </w:t>
      </w:r>
      <w:r>
        <w:rPr>
          <w:rFonts w:ascii="Arial" w:hAnsi="Arial" w:cs="Arial"/>
        </w:rPr>
        <w:br/>
      </w:r>
      <w:r w:rsidRPr="00C60374">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C6C3E3" w14:textId="77777777" w:rsidR="009D555F" w:rsidRDefault="009D555F"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14:paraId="0755DBD2" w14:textId="77777777" w:rsidR="009D555F" w:rsidRDefault="009D555F"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14:paraId="03DEC09D"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138FF8CA" w14:textId="77777777" w:rsidR="009D555F" w:rsidRPr="00785509" w:rsidRDefault="009D555F" w:rsidP="004339E2">
      <w:pPr>
        <w:numPr>
          <w:ilvl w:val="0"/>
          <w:numId w:val="29"/>
        </w:numPr>
        <w:suppressAutoHyphens/>
        <w:spacing w:after="0" w:line="240" w:lineRule="auto"/>
        <w:jc w:val="both"/>
        <w:rPr>
          <w:rFonts w:ascii="Arial" w:hAnsi="Arial" w:cs="Arial"/>
        </w:rPr>
      </w:pPr>
      <w:r w:rsidRPr="00785509">
        <w:rPr>
          <w:rFonts w:ascii="Arial" w:hAnsi="Arial" w:cs="Arial"/>
        </w:rPr>
        <w:t xml:space="preserve">Zamawiający zastrzega sobie prawo do rezygnacji z udzielenia zamówienia. </w:t>
      </w:r>
    </w:p>
    <w:p w14:paraId="1548283D"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0C3C713F"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14:paraId="05D14380"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14:paraId="48172F29"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14:paraId="3C79116F" w14:textId="77777777"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14:paraId="5554E8A3" w14:textId="77777777" w:rsidR="002D175F" w:rsidRDefault="002D175F" w:rsidP="002D175F">
      <w:pPr>
        <w:suppressAutoHyphens/>
        <w:spacing w:after="0" w:line="240" w:lineRule="auto"/>
        <w:ind w:left="720"/>
        <w:jc w:val="both"/>
        <w:rPr>
          <w:rFonts w:ascii="Arial" w:hAnsi="Arial" w:cs="Arial"/>
        </w:rPr>
      </w:pPr>
    </w:p>
    <w:p w14:paraId="0B9EAB7D" w14:textId="77777777" w:rsidR="009D555F" w:rsidRDefault="009D555F"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1259DEB" w14:textId="77777777" w:rsidR="009D555F" w:rsidRDefault="009D555F"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14:paraId="7B283375" w14:textId="77777777" w:rsidR="009D555F" w:rsidRPr="009F156A" w:rsidRDefault="009D555F"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w:t>
      </w:r>
      <w:r w:rsidRPr="002D175F">
        <w:rPr>
          <w:rFonts w:ascii="Arial" w:hAnsi="Arial" w:cs="Arial"/>
          <w:bCs/>
          <w:color w:val="000000"/>
          <w:sz w:val="22"/>
          <w:szCs w:val="22"/>
        </w:rPr>
        <w:t xml:space="preserve">dopuszcza możliwość przekazania korespondencji drogą elektroniczną </w:t>
      </w:r>
      <w:r w:rsidRPr="002D175F">
        <w:rPr>
          <w:rFonts w:ascii="Arial" w:hAnsi="Arial" w:cs="Arial"/>
          <w:bCs/>
          <w:color w:val="000000"/>
          <w:sz w:val="22"/>
          <w:szCs w:val="22"/>
        </w:rPr>
        <w:br/>
      </w:r>
      <w:r w:rsidRPr="002D175F">
        <w:rPr>
          <w:rFonts w:ascii="Arial" w:hAnsi="Arial" w:cs="Arial"/>
          <w:bCs/>
          <w:sz w:val="22"/>
          <w:szCs w:val="22"/>
        </w:rPr>
        <w:t xml:space="preserve">(e-mail: </w:t>
      </w:r>
      <w:hyperlink r:id="rId9" w:history="1">
        <w:r w:rsidRPr="002D175F">
          <w:rPr>
            <w:rStyle w:val="Hipercze"/>
            <w:rFonts w:ascii="Arial" w:hAnsi="Arial" w:cs="Arial"/>
            <w:bCs/>
            <w:sz w:val="22"/>
          </w:rPr>
          <w:t>zampubl@umg.edu.pl</w:t>
        </w:r>
      </w:hyperlink>
      <w:r w:rsidRPr="002D175F">
        <w:rPr>
          <w:rFonts w:ascii="Arial" w:hAnsi="Arial" w:cs="Arial"/>
          <w:bCs/>
          <w:sz w:val="22"/>
          <w:szCs w:val="22"/>
        </w:rPr>
        <w:t xml:space="preserve">) </w:t>
      </w:r>
      <w:r w:rsidRPr="002D175F">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w:t>
      </w:r>
      <w:r w:rsidRPr="009F156A">
        <w:rPr>
          <w:rFonts w:ascii="Arial" w:hAnsi="Arial" w:cs="Arial"/>
          <w:bCs/>
          <w:color w:val="000000"/>
          <w:sz w:val="22"/>
          <w:szCs w:val="22"/>
        </w:rPr>
        <w:t xml:space="preserve"> potwierdziły fakt jej otrzymania.</w:t>
      </w:r>
    </w:p>
    <w:p w14:paraId="504B0FB5" w14:textId="77777777" w:rsidR="009D555F" w:rsidRPr="00A76CC4" w:rsidRDefault="009D555F"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w:t>
      </w:r>
      <w:bookmarkStart w:id="1" w:name="_GoBack"/>
      <w:bookmarkEnd w:id="1"/>
      <w:r w:rsidRPr="00A76CC4">
        <w:rPr>
          <w:rFonts w:ascii="Arial" w:hAnsi="Arial" w:cs="Arial"/>
          <w:bCs/>
          <w:color w:val="000000"/>
          <w:sz w:val="22"/>
          <w:szCs w:val="22"/>
        </w:rPr>
        <w:t>niosku.</w:t>
      </w:r>
    </w:p>
    <w:p w14:paraId="6AA66480" w14:textId="77777777" w:rsidR="009D555F" w:rsidRPr="00A76CC4" w:rsidRDefault="009D555F"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Pr>
          <w:rFonts w:ascii="Arial" w:hAnsi="Arial" w:cs="Arial"/>
          <w:bCs/>
          <w:color w:val="000000"/>
          <w:sz w:val="22"/>
          <w:szCs w:val="22"/>
        </w:rPr>
        <w:t>.</w:t>
      </w:r>
      <w:hyperlink r:id="rId10"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14:paraId="0C6A62DC" w14:textId="77777777" w:rsidR="009D555F" w:rsidRPr="00A76CC4" w:rsidRDefault="009D555F"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14:paraId="685F5C06" w14:textId="77777777" w:rsidR="009D555F" w:rsidRPr="00A76CC4" w:rsidRDefault="009D555F"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Anita Brunowicz </w:t>
      </w:r>
      <w:r w:rsidRPr="00A76CC4">
        <w:rPr>
          <w:rFonts w:ascii="Arial" w:hAnsi="Arial" w:cs="Arial"/>
          <w:bCs/>
          <w:sz w:val="22"/>
          <w:szCs w:val="22"/>
        </w:rPr>
        <w:t xml:space="preserve"> e-mail: </w:t>
      </w:r>
      <w:hyperlink r:id="rId12" w:history="1">
        <w:r w:rsidRPr="00B47B88">
          <w:rPr>
            <w:rStyle w:val="Hipercze"/>
            <w:rFonts w:ascii="Arial" w:hAnsi="Arial" w:cs="Arial"/>
            <w:bCs/>
            <w:sz w:val="22"/>
          </w:rPr>
          <w:t>a.brunowicz@au.umg.edu.pll</w:t>
        </w:r>
      </w:hyperlink>
      <w:r w:rsidRPr="00A76CC4">
        <w:rPr>
          <w:rFonts w:ascii="Arial" w:hAnsi="Arial" w:cs="Arial"/>
          <w:bCs/>
          <w:sz w:val="20"/>
          <w:szCs w:val="22"/>
        </w:rPr>
        <w:t xml:space="preserve">. </w:t>
      </w:r>
    </w:p>
    <w:p w14:paraId="2D5A44AC" w14:textId="77777777" w:rsidR="009D555F" w:rsidRPr="009F156A" w:rsidRDefault="009D555F" w:rsidP="00B235B9">
      <w:pPr>
        <w:pStyle w:val="Akapitzlist"/>
        <w:tabs>
          <w:tab w:val="left" w:pos="284"/>
          <w:tab w:val="left" w:pos="2010"/>
        </w:tabs>
        <w:ind w:left="567"/>
        <w:jc w:val="both"/>
        <w:rPr>
          <w:rFonts w:ascii="Arial" w:hAnsi="Arial" w:cs="Arial"/>
          <w:bCs/>
          <w:color w:val="FF0000"/>
          <w:sz w:val="22"/>
          <w:szCs w:val="22"/>
        </w:rPr>
      </w:pPr>
    </w:p>
    <w:p w14:paraId="7B0942F0" w14:textId="77777777" w:rsidR="009D555F" w:rsidRPr="009F156A" w:rsidRDefault="009D555F"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14:paraId="2D59E3D4" w14:textId="77777777" w:rsidR="009D555F" w:rsidRPr="009F156A" w:rsidRDefault="009D555F"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6C86128E" w14:textId="77777777" w:rsidR="009D555F" w:rsidRPr="009F156A" w:rsidRDefault="009D555F"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6E82C9EB" w14:textId="77777777" w:rsidR="009D555F" w:rsidRPr="009F156A" w:rsidRDefault="009D555F" w:rsidP="00B235B9">
      <w:pPr>
        <w:pStyle w:val="Akapitzlist"/>
        <w:tabs>
          <w:tab w:val="left" w:pos="567"/>
          <w:tab w:val="left" w:pos="2010"/>
        </w:tabs>
        <w:ind w:left="644"/>
        <w:jc w:val="both"/>
        <w:rPr>
          <w:rFonts w:ascii="Arial" w:hAnsi="Arial" w:cs="Arial"/>
          <w:bCs/>
          <w:color w:val="000000"/>
          <w:sz w:val="22"/>
          <w:szCs w:val="22"/>
        </w:rPr>
      </w:pPr>
    </w:p>
    <w:p w14:paraId="2A8931C9" w14:textId="77777777" w:rsidR="009D555F" w:rsidRPr="00785509" w:rsidRDefault="009D555F"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14:paraId="6C47B7C5" w14:textId="01F7F17E" w:rsidR="009D555F" w:rsidRPr="002C4F9A" w:rsidRDefault="009D555F"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 xml:space="preserve">Oferty należy składać w siedzibie Zamawiającego: </w:t>
      </w:r>
      <w:r w:rsidRPr="002C4F9A">
        <w:rPr>
          <w:rFonts w:ascii="Arial" w:hAnsi="Arial" w:cs="Arial"/>
          <w:lang w:eastAsia="zh-CN"/>
        </w:rPr>
        <w:t>Uniwersytet Morski w Gdyni</w:t>
      </w:r>
      <w:r w:rsidRPr="002C4F9A">
        <w:rPr>
          <w:rFonts w:ascii="Arial" w:hAnsi="Arial" w:cs="Arial"/>
        </w:rPr>
        <w:t xml:space="preserve">, 81-225 Gdynia, ul. Morska 81-87, pok. F-226 do dnia </w:t>
      </w:r>
      <w:r w:rsidR="002D175F">
        <w:rPr>
          <w:rFonts w:ascii="Arial" w:hAnsi="Arial" w:cs="Arial"/>
          <w:b/>
          <w:bCs/>
          <w:u w:val="single"/>
        </w:rPr>
        <w:t>06</w:t>
      </w:r>
      <w:r w:rsidR="006372CD">
        <w:rPr>
          <w:rFonts w:ascii="Arial" w:hAnsi="Arial" w:cs="Arial"/>
          <w:b/>
          <w:bCs/>
          <w:u w:val="single"/>
        </w:rPr>
        <w:t>.07.20</w:t>
      </w:r>
      <w:r w:rsidR="002D175F">
        <w:rPr>
          <w:rFonts w:ascii="Arial" w:hAnsi="Arial" w:cs="Arial"/>
          <w:b/>
          <w:bCs/>
          <w:u w:val="single"/>
        </w:rPr>
        <w:t>20</w:t>
      </w:r>
      <w:r w:rsidR="006372CD">
        <w:rPr>
          <w:rFonts w:ascii="Arial" w:hAnsi="Arial" w:cs="Arial"/>
          <w:b/>
          <w:bCs/>
          <w:u w:val="single"/>
        </w:rPr>
        <w:t>r.</w:t>
      </w:r>
      <w:r w:rsidR="009B0975">
        <w:rPr>
          <w:rFonts w:ascii="Arial" w:hAnsi="Arial" w:cs="Arial"/>
          <w:b/>
          <w:bCs/>
          <w:u w:val="single"/>
        </w:rPr>
        <w:t xml:space="preserve"> do godz. 10:00</w:t>
      </w:r>
      <w:r w:rsidR="006372CD">
        <w:rPr>
          <w:rFonts w:ascii="Arial" w:hAnsi="Arial" w:cs="Arial"/>
          <w:b/>
          <w:bCs/>
          <w:u w:val="single"/>
        </w:rPr>
        <w:t xml:space="preserve"> </w:t>
      </w:r>
      <w:r w:rsidRPr="002C4F9A">
        <w:rPr>
          <w:rFonts w:ascii="Arial" w:hAnsi="Arial" w:cs="Arial"/>
          <w:color w:val="000000"/>
        </w:rPr>
        <w:t xml:space="preserve">Wszystkie oferty otrzymane przez Zamawiającego po terminie podanym powyżej zostaną niezwłocznie zwrócone Wykonawcom bez otwierania. </w:t>
      </w:r>
    </w:p>
    <w:p w14:paraId="1661F2E9" w14:textId="77777777" w:rsidR="009D555F" w:rsidRPr="002C4F9A" w:rsidRDefault="009D555F"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Oferta powinna być zaadresowana na w/w adres i opisana:</w:t>
      </w:r>
    </w:p>
    <w:p w14:paraId="46B08F50" w14:textId="77777777" w:rsidR="009D555F" w:rsidRPr="002C4F9A" w:rsidRDefault="009D555F" w:rsidP="00B235B9">
      <w:pPr>
        <w:tabs>
          <w:tab w:val="left" w:pos="2010"/>
        </w:tabs>
        <w:spacing w:after="0"/>
        <w:ind w:left="284"/>
        <w:rPr>
          <w:rFonts w:ascii="Arial" w:hAnsi="Arial" w:cs="Arial"/>
          <w:b/>
          <w:color w:val="000000"/>
        </w:rPr>
      </w:pPr>
    </w:p>
    <w:p w14:paraId="7E76D284" w14:textId="27906B1E" w:rsidR="009D555F" w:rsidRPr="002C4F9A" w:rsidRDefault="009D555F" w:rsidP="006372CD">
      <w:pPr>
        <w:widowControl w:val="0"/>
        <w:suppressAutoHyphens/>
        <w:spacing w:after="40" w:line="240" w:lineRule="auto"/>
        <w:jc w:val="both"/>
        <w:rPr>
          <w:rFonts w:ascii="Arial" w:hAnsi="Arial" w:cs="Arial"/>
          <w:b/>
          <w:i/>
          <w:color w:val="000000"/>
        </w:rPr>
      </w:pPr>
      <w:r w:rsidRPr="002D175F">
        <w:rPr>
          <w:rFonts w:ascii="Arial" w:hAnsi="Arial" w:cs="Arial"/>
          <w:b/>
          <w:i/>
          <w:color w:val="000000"/>
        </w:rPr>
        <w:t>Oferta w postępowaniu pn</w:t>
      </w:r>
      <w:r w:rsidRPr="002D175F">
        <w:rPr>
          <w:rFonts w:ascii="Arial" w:hAnsi="Arial" w:cs="Arial"/>
          <w:i/>
          <w:color w:val="000000"/>
        </w:rPr>
        <w:t>.:</w:t>
      </w:r>
      <w:r w:rsidR="002D175F" w:rsidRPr="002D175F">
        <w:rPr>
          <w:rFonts w:ascii="Arial" w:hAnsi="Arial" w:cs="Arial"/>
        </w:rPr>
        <w:t xml:space="preserve"> </w:t>
      </w:r>
      <w:r w:rsidR="002D175F" w:rsidRPr="002D175F">
        <w:rPr>
          <w:rFonts w:ascii="Arial" w:hAnsi="Arial" w:cs="Arial"/>
          <w:b/>
          <w:i/>
          <w:iCs/>
          <w:lang w:eastAsia="pl-PL"/>
        </w:rPr>
        <w:t xml:space="preserve">Modelowanie zjawisk sprężystych i przepływów w środowisku Maxwell ANSYS </w:t>
      </w:r>
      <w:r w:rsidRPr="002D175F">
        <w:rPr>
          <w:rFonts w:ascii="Arial" w:hAnsi="Arial" w:cs="Arial"/>
          <w:b/>
          <w:i/>
          <w:color w:val="000000"/>
        </w:rPr>
        <w:t>Nr postępowania CRZP/</w:t>
      </w:r>
      <w:r w:rsidR="002D175F" w:rsidRPr="002D175F">
        <w:rPr>
          <w:rFonts w:ascii="Arial" w:hAnsi="Arial" w:cs="Arial"/>
          <w:b/>
          <w:i/>
          <w:color w:val="000000"/>
        </w:rPr>
        <w:t>75/2020/AZP</w:t>
      </w:r>
    </w:p>
    <w:p w14:paraId="2F7705B8" w14:textId="77777777" w:rsidR="009D555F" w:rsidRPr="002C4F9A" w:rsidRDefault="009D555F" w:rsidP="00E54C96">
      <w:pPr>
        <w:tabs>
          <w:tab w:val="left" w:pos="-284"/>
          <w:tab w:val="left" w:pos="360"/>
        </w:tabs>
        <w:suppressAutoHyphens/>
        <w:spacing w:after="0" w:line="240" w:lineRule="auto"/>
        <w:jc w:val="both"/>
        <w:rPr>
          <w:rFonts w:ascii="Arial" w:hAnsi="Arial" w:cs="Arial"/>
          <w:b/>
          <w:i/>
          <w:color w:val="000000"/>
        </w:rPr>
      </w:pPr>
    </w:p>
    <w:p w14:paraId="04232FC0" w14:textId="01E8338E" w:rsidR="009D555F" w:rsidRPr="002C4F9A" w:rsidRDefault="009D555F" w:rsidP="00B235B9">
      <w:pPr>
        <w:tabs>
          <w:tab w:val="left" w:pos="0"/>
        </w:tabs>
        <w:autoSpaceDE w:val="0"/>
        <w:spacing w:after="0"/>
        <w:jc w:val="center"/>
        <w:rPr>
          <w:rFonts w:ascii="Arial" w:hAnsi="Arial" w:cs="Arial"/>
          <w:b/>
          <w:bCs/>
          <w:position w:val="6"/>
          <w:u w:val="single"/>
          <w:vertAlign w:val="superscript"/>
        </w:rPr>
      </w:pPr>
      <w:r w:rsidRPr="002C4F9A">
        <w:rPr>
          <w:rFonts w:ascii="Arial" w:hAnsi="Arial" w:cs="Arial"/>
          <w:b/>
        </w:rPr>
        <w:t xml:space="preserve">NIE OTWIERAĆ PRZED DNIEM </w:t>
      </w:r>
      <w:r w:rsidR="002D175F">
        <w:rPr>
          <w:rFonts w:ascii="Arial" w:hAnsi="Arial" w:cs="Arial"/>
          <w:b/>
          <w:bCs/>
          <w:u w:val="single"/>
        </w:rPr>
        <w:t>06</w:t>
      </w:r>
      <w:r w:rsidR="006372CD">
        <w:rPr>
          <w:rFonts w:ascii="Arial" w:hAnsi="Arial" w:cs="Arial"/>
          <w:b/>
          <w:bCs/>
          <w:u w:val="single"/>
        </w:rPr>
        <w:t>.07</w:t>
      </w:r>
      <w:r w:rsidRPr="002C4F9A">
        <w:rPr>
          <w:rFonts w:ascii="Arial" w:hAnsi="Arial" w:cs="Arial"/>
          <w:b/>
          <w:bCs/>
          <w:u w:val="single"/>
        </w:rPr>
        <w:t>.20</w:t>
      </w:r>
      <w:r w:rsidR="002D175F">
        <w:rPr>
          <w:rFonts w:ascii="Arial" w:hAnsi="Arial" w:cs="Arial"/>
          <w:b/>
          <w:bCs/>
          <w:u w:val="single"/>
        </w:rPr>
        <w:t>20</w:t>
      </w:r>
      <w:r w:rsidRPr="002C4F9A">
        <w:rPr>
          <w:rFonts w:ascii="Arial" w:hAnsi="Arial" w:cs="Arial"/>
          <w:b/>
          <w:bCs/>
          <w:u w:val="single"/>
        </w:rPr>
        <w:t>r.</w:t>
      </w:r>
      <w:r w:rsidRPr="002C4F9A">
        <w:rPr>
          <w:rFonts w:ascii="Arial" w:hAnsi="Arial" w:cs="Arial"/>
          <w:b/>
        </w:rPr>
        <w:t xml:space="preserve"> DO GODZ. 10</w:t>
      </w:r>
      <w:r w:rsidRPr="002C4F9A">
        <w:rPr>
          <w:rFonts w:ascii="Arial" w:hAnsi="Arial" w:cs="Arial"/>
          <w:b/>
          <w:bCs/>
          <w:position w:val="6"/>
          <w:u w:val="single"/>
          <w:vertAlign w:val="superscript"/>
        </w:rPr>
        <w:t>00</w:t>
      </w:r>
    </w:p>
    <w:p w14:paraId="54EB8C4D" w14:textId="77777777" w:rsidR="009D555F" w:rsidRPr="002C4F9A" w:rsidRDefault="009D555F" w:rsidP="00B235B9">
      <w:pPr>
        <w:tabs>
          <w:tab w:val="left" w:pos="0"/>
        </w:tabs>
        <w:autoSpaceDE w:val="0"/>
        <w:spacing w:after="0"/>
        <w:jc w:val="center"/>
        <w:rPr>
          <w:rFonts w:ascii="Arial" w:hAnsi="Arial" w:cs="Arial"/>
        </w:rPr>
      </w:pPr>
    </w:p>
    <w:p w14:paraId="6B723E9C" w14:textId="77777777" w:rsidR="009D555F" w:rsidRPr="00B37395" w:rsidRDefault="009D555F" w:rsidP="00ED2448">
      <w:pPr>
        <w:tabs>
          <w:tab w:val="left" w:pos="567"/>
        </w:tabs>
        <w:autoSpaceDE w:val="0"/>
        <w:spacing w:after="0" w:line="240" w:lineRule="auto"/>
        <w:jc w:val="both"/>
        <w:rPr>
          <w:rFonts w:ascii="Arial" w:hAnsi="Arial" w:cs="Arial"/>
          <w:color w:val="000000"/>
        </w:rPr>
      </w:pPr>
      <w:r w:rsidRPr="002C4F9A">
        <w:rPr>
          <w:rFonts w:ascii="Arial" w:hAnsi="Arial" w:cs="Arial"/>
          <w:color w:val="000000"/>
        </w:rPr>
        <w:t>2. Za moment złożenia oferty przyjmuje się termin skutecznego dostarczenia oferty Zamawiającemu.</w:t>
      </w:r>
    </w:p>
    <w:p w14:paraId="18D8E24E" w14:textId="36D90B26" w:rsidR="009D555F" w:rsidRPr="00B37395" w:rsidRDefault="009D555F" w:rsidP="00ED2448">
      <w:pPr>
        <w:tabs>
          <w:tab w:val="left" w:pos="567"/>
        </w:tabs>
        <w:spacing w:after="0" w:line="240" w:lineRule="auto"/>
        <w:jc w:val="both"/>
        <w:rPr>
          <w:rFonts w:ascii="Arial" w:hAnsi="Arial" w:cs="Arial"/>
          <w:i/>
          <w:iCs/>
        </w:rPr>
      </w:pPr>
      <w:r w:rsidRPr="00B37395">
        <w:rPr>
          <w:rFonts w:ascii="Arial" w:hAnsi="Arial" w:cs="Arial"/>
          <w:color w:val="000000"/>
        </w:rPr>
        <w:t xml:space="preserve">3. Otwarcie ofert nastąpi w siedzibie </w:t>
      </w:r>
      <w:r w:rsidRPr="00B37395">
        <w:rPr>
          <w:rFonts w:ascii="Arial" w:hAnsi="Arial" w:cs="Arial"/>
          <w:bCs/>
          <w:color w:val="000000"/>
        </w:rPr>
        <w:t xml:space="preserve">Zamawiającego: </w:t>
      </w:r>
      <w:r w:rsidRPr="00B37395">
        <w:rPr>
          <w:rFonts w:ascii="Arial" w:hAnsi="Arial" w:cs="Arial"/>
          <w:lang w:eastAsia="zh-CN"/>
        </w:rPr>
        <w:t>Uniwersytet Morski w Gdyni</w:t>
      </w:r>
      <w:r w:rsidRPr="00B37395">
        <w:rPr>
          <w:rFonts w:ascii="Arial" w:hAnsi="Arial" w:cs="Arial"/>
        </w:rPr>
        <w:t xml:space="preserve">, 81-225 Gdynia, u. Morska 81-87, pok. F-226, w dniu </w:t>
      </w:r>
      <w:r w:rsidR="002D175F">
        <w:rPr>
          <w:rFonts w:ascii="Arial" w:hAnsi="Arial" w:cs="Arial"/>
          <w:b/>
          <w:bCs/>
          <w:u w:val="single"/>
        </w:rPr>
        <w:t>06</w:t>
      </w:r>
      <w:r w:rsidR="006372CD">
        <w:rPr>
          <w:rFonts w:ascii="Arial" w:hAnsi="Arial" w:cs="Arial"/>
          <w:b/>
          <w:bCs/>
          <w:u w:val="single"/>
        </w:rPr>
        <w:t>.07</w:t>
      </w:r>
      <w:r w:rsidRPr="00B37395">
        <w:rPr>
          <w:rFonts w:ascii="Arial" w:hAnsi="Arial" w:cs="Arial"/>
          <w:b/>
          <w:bCs/>
          <w:u w:val="single"/>
        </w:rPr>
        <w:t>.20</w:t>
      </w:r>
      <w:r w:rsidR="002D175F">
        <w:rPr>
          <w:rFonts w:ascii="Arial" w:hAnsi="Arial" w:cs="Arial"/>
          <w:b/>
          <w:bCs/>
          <w:u w:val="single"/>
        </w:rPr>
        <w:t>20</w:t>
      </w:r>
      <w:r w:rsidRPr="00B37395">
        <w:rPr>
          <w:rFonts w:ascii="Arial" w:hAnsi="Arial" w:cs="Arial"/>
          <w:b/>
          <w:bCs/>
          <w:u w:val="single"/>
        </w:rPr>
        <w:t>.</w:t>
      </w:r>
      <w:r>
        <w:rPr>
          <w:rFonts w:ascii="Arial" w:hAnsi="Arial" w:cs="Arial"/>
          <w:b/>
          <w:bCs/>
          <w:u w:val="single"/>
        </w:rPr>
        <w:t xml:space="preserve"> </w:t>
      </w:r>
      <w:r w:rsidRPr="00B37395">
        <w:rPr>
          <w:rFonts w:ascii="Arial" w:hAnsi="Arial" w:cs="Arial"/>
          <w:b/>
          <w:bCs/>
          <w:u w:val="single"/>
        </w:rPr>
        <w:t>o godz. 1</w:t>
      </w:r>
      <w:r>
        <w:rPr>
          <w:rFonts w:ascii="Arial" w:hAnsi="Arial" w:cs="Arial"/>
          <w:b/>
          <w:bCs/>
          <w:u w:val="single"/>
        </w:rPr>
        <w:t>0</w:t>
      </w:r>
      <w:r w:rsidRPr="00B37395">
        <w:rPr>
          <w:rFonts w:ascii="Arial" w:hAnsi="Arial" w:cs="Arial"/>
          <w:b/>
          <w:bCs/>
          <w:u w:val="single"/>
          <w:vertAlign w:val="superscript"/>
        </w:rPr>
        <w:t>15</w:t>
      </w:r>
      <w:r w:rsidRPr="00B37395">
        <w:rPr>
          <w:rFonts w:ascii="Arial" w:hAnsi="Arial" w:cs="Arial"/>
          <w:i/>
          <w:iCs/>
        </w:rPr>
        <w:t xml:space="preserve">. </w:t>
      </w:r>
    </w:p>
    <w:p w14:paraId="536E9916" w14:textId="77777777" w:rsidR="009D555F" w:rsidRPr="00C60374" w:rsidRDefault="009D555F" w:rsidP="00ED2448">
      <w:pPr>
        <w:tabs>
          <w:tab w:val="left" w:pos="0"/>
          <w:tab w:val="left" w:pos="567"/>
          <w:tab w:val="left" w:pos="993"/>
        </w:tabs>
        <w:spacing w:after="0" w:line="240" w:lineRule="auto"/>
        <w:jc w:val="both"/>
        <w:rPr>
          <w:rFonts w:ascii="Arial" w:hAnsi="Arial" w:cs="Arial"/>
          <w:i/>
          <w:iCs/>
          <w:color w:val="000000"/>
        </w:rPr>
      </w:pPr>
      <w:r w:rsidRPr="00B37395">
        <w:rPr>
          <w:rFonts w:ascii="Arial" w:hAnsi="Arial" w:cs="Arial"/>
          <w:color w:val="000000"/>
        </w:rPr>
        <w:t>4.Otwarcie ofert jest jawne.</w:t>
      </w:r>
      <w:r w:rsidRPr="00C60374">
        <w:rPr>
          <w:rFonts w:ascii="Arial" w:hAnsi="Arial" w:cs="Arial"/>
          <w:color w:val="000000"/>
        </w:rPr>
        <w:t xml:space="preserve"> </w:t>
      </w:r>
    </w:p>
    <w:p w14:paraId="54F3B729" w14:textId="77777777" w:rsidR="009D555F" w:rsidRPr="009F156A" w:rsidRDefault="009D555F"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14:paraId="24C67564" w14:textId="77777777" w:rsidR="009D555F" w:rsidRPr="009F156A" w:rsidRDefault="009D555F"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6C923A78" w14:textId="77777777" w:rsidR="009D555F" w:rsidRPr="009F156A" w:rsidRDefault="009D555F"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40D9EFD3" w14:textId="77777777" w:rsidR="009D555F" w:rsidRDefault="009D555F"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03D25097" w14:textId="77777777" w:rsidR="009D555F" w:rsidRPr="009F156A" w:rsidRDefault="009D555F" w:rsidP="00B235B9">
      <w:pPr>
        <w:tabs>
          <w:tab w:val="left" w:pos="1276"/>
        </w:tabs>
        <w:spacing w:after="0" w:line="240" w:lineRule="auto"/>
        <w:ind w:left="993" w:hanging="283"/>
        <w:jc w:val="both"/>
        <w:rPr>
          <w:rFonts w:ascii="Arial" w:hAnsi="Arial" w:cs="Arial"/>
          <w:color w:val="000000"/>
        </w:rPr>
      </w:pPr>
    </w:p>
    <w:p w14:paraId="366A69A7" w14:textId="77777777" w:rsidR="009D555F" w:rsidRPr="009F156A" w:rsidRDefault="009D555F"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B63F95F" w14:textId="77777777" w:rsidR="009D555F" w:rsidRPr="009F156A" w:rsidRDefault="009D555F"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Pr>
          <w:rFonts w:ascii="Arial" w:hAnsi="Arial" w:cs="Arial"/>
        </w:rPr>
        <w:br/>
      </w:r>
      <w:r w:rsidRPr="009F156A">
        <w:rPr>
          <w:rFonts w:ascii="Arial" w:hAnsi="Arial" w:cs="Arial"/>
        </w:rPr>
        <w:t xml:space="preserve">o zamówieniu określi cenę za przedmiot zamówienia w złotych polskich (PLN) </w:t>
      </w:r>
      <w:r>
        <w:rPr>
          <w:rFonts w:ascii="Arial" w:hAnsi="Arial" w:cs="Arial"/>
        </w:rPr>
        <w:br/>
      </w:r>
      <w:r w:rsidRPr="009F156A">
        <w:rPr>
          <w:rFonts w:ascii="Arial" w:hAnsi="Arial" w:cs="Arial"/>
        </w:rPr>
        <w:t xml:space="preserve">w Formularzu oferty, którego wzór stanowi Załącznik nr </w:t>
      </w:r>
      <w:r w:rsidRPr="00A834B5">
        <w:rPr>
          <w:rFonts w:ascii="Arial" w:hAnsi="Arial" w:cs="Arial"/>
        </w:rPr>
        <w:t xml:space="preserve">1 </w:t>
      </w:r>
      <w:r w:rsidRPr="009F156A">
        <w:rPr>
          <w:rFonts w:ascii="Arial" w:hAnsi="Arial" w:cs="Arial"/>
        </w:rPr>
        <w:t xml:space="preserve">do nin. Ogłoszenia </w:t>
      </w:r>
      <w:r>
        <w:rPr>
          <w:rFonts w:ascii="Arial" w:hAnsi="Arial" w:cs="Arial"/>
        </w:rPr>
        <w:br/>
      </w:r>
      <w:r w:rsidRPr="009F156A">
        <w:rPr>
          <w:rFonts w:ascii="Arial" w:hAnsi="Arial" w:cs="Arial"/>
        </w:rPr>
        <w:t xml:space="preserve">o zamówieniu. </w:t>
      </w:r>
    </w:p>
    <w:p w14:paraId="356272DA" w14:textId="77777777" w:rsidR="009D555F" w:rsidRPr="00852CAE" w:rsidRDefault="009D555F"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14:paraId="1CDCD7A9" w14:textId="77777777" w:rsidR="009D555F" w:rsidRPr="00852CAE"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w:t>
      </w:r>
      <w:r>
        <w:rPr>
          <w:rFonts w:ascii="Arial" w:hAnsi="Arial" w:cs="Arial"/>
        </w:rPr>
        <w:t>.</w:t>
      </w:r>
      <w:r w:rsidRPr="00852CAE">
        <w:rPr>
          <w:rFonts w:ascii="Arial" w:hAnsi="Arial" w:cs="Arial"/>
        </w:rPr>
        <w:t xml:space="preserve">  </w:t>
      </w:r>
    </w:p>
    <w:p w14:paraId="5F4A264A" w14:textId="77777777" w:rsidR="009D555F" w:rsidRPr="00945438" w:rsidRDefault="009D555F" w:rsidP="00E54C96">
      <w:pPr>
        <w:numPr>
          <w:ilvl w:val="0"/>
          <w:numId w:val="6"/>
        </w:numPr>
        <w:spacing w:after="0"/>
        <w:jc w:val="both"/>
        <w:rPr>
          <w:rFonts w:ascii="Arial" w:hAnsi="Arial" w:cs="Arial"/>
        </w:rPr>
      </w:pPr>
      <w:r w:rsidRPr="00945438">
        <w:rPr>
          <w:rFonts w:ascii="Arial" w:hAnsi="Arial" w:cs="Arial"/>
        </w:rPr>
        <w:t xml:space="preserve">Podstawą do wystawienia faktury jest przekazanie Zamawiającemu po zakończeniu szkolenia: listy obecności uczestników szkolenia oraz kart zajęć prowadzącego </w:t>
      </w:r>
      <w:r w:rsidRPr="00945438">
        <w:rPr>
          <w:rFonts w:ascii="Arial" w:hAnsi="Arial" w:cs="Arial"/>
        </w:rPr>
        <w:br/>
        <w:t>z tematami zajęć, podpisami prowadzących i ilością przeprowadzonych godzin, imiennych zaświadczeń o nabytych umiejętnościach, protokołu odbioru.</w:t>
      </w:r>
    </w:p>
    <w:p w14:paraId="3AABD20E" w14:textId="77777777" w:rsidR="009D555F" w:rsidRPr="00E54C96" w:rsidRDefault="009D555F" w:rsidP="00E54C96">
      <w:pPr>
        <w:numPr>
          <w:ilvl w:val="0"/>
          <w:numId w:val="6"/>
        </w:numPr>
        <w:spacing w:after="0"/>
        <w:jc w:val="both"/>
        <w:rPr>
          <w:rFonts w:ascii="Arial" w:hAnsi="Arial" w:cs="Arial"/>
        </w:rPr>
      </w:pPr>
      <w:r w:rsidRPr="00945438">
        <w:rPr>
          <w:rFonts w:ascii="Arial" w:hAnsi="Arial" w:cs="Arial"/>
        </w:rPr>
        <w:t>Płatność nastąpi przelewem na rachunek bankowy wskazany w fakturze/rachunku</w:t>
      </w:r>
      <w:r w:rsidRPr="00E54C96">
        <w:rPr>
          <w:rFonts w:ascii="Arial" w:hAnsi="Arial" w:cs="Arial"/>
        </w:rPr>
        <w:t xml:space="preserve"> </w:t>
      </w:r>
      <w:r>
        <w:rPr>
          <w:rFonts w:ascii="Arial" w:hAnsi="Arial" w:cs="Arial"/>
        </w:rPr>
        <w:br/>
      </w:r>
      <w:r w:rsidRPr="00E54C96">
        <w:rPr>
          <w:rFonts w:ascii="Arial" w:hAnsi="Arial" w:cs="Arial"/>
        </w:rPr>
        <w:t>w terminie do 30 dni kalendarzowych od daty wpływu do siedziby Zamawiającego, prawidłowo wystawionej faktury/rachunku.</w:t>
      </w:r>
    </w:p>
    <w:p w14:paraId="6CA62F83" w14:textId="77777777"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14:paraId="3E7998EB" w14:textId="77777777"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EC519A" w14:textId="77777777"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5A035FCE" w14:textId="77777777"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4E7F3A07" w14:textId="77777777"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1E1F05E" w14:textId="77777777"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53CF071C" w14:textId="77777777"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4850A985" w14:textId="77777777" w:rsidR="009D555F" w:rsidRPr="009F156A" w:rsidRDefault="009D555F"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598436D2" w14:textId="77777777" w:rsidR="009D555F" w:rsidRPr="008E0A4E" w:rsidRDefault="009D555F" w:rsidP="00B235B9">
      <w:pPr>
        <w:tabs>
          <w:tab w:val="left" w:pos="284"/>
          <w:tab w:val="left" w:pos="567"/>
          <w:tab w:val="left" w:pos="2010"/>
        </w:tabs>
        <w:autoSpaceDE w:val="0"/>
        <w:spacing w:after="0"/>
        <w:jc w:val="both"/>
        <w:rPr>
          <w:rFonts w:ascii="Arial" w:hAnsi="Arial" w:cs="Arial"/>
          <w:b/>
          <w:sz w:val="10"/>
          <w:szCs w:val="10"/>
          <w:lang w:eastAsia="zh-CN"/>
        </w:rPr>
      </w:pPr>
    </w:p>
    <w:p w14:paraId="4037F885" w14:textId="77777777" w:rsidR="009D555F" w:rsidRDefault="009D555F" w:rsidP="00B235B9">
      <w:pPr>
        <w:spacing w:after="0" w:line="240" w:lineRule="auto"/>
        <w:rPr>
          <w:rFonts w:ascii="Arial" w:hAnsi="Arial" w:cs="Arial"/>
          <w:b/>
          <w:lang w:eastAsia="zh-CN"/>
        </w:rPr>
      </w:pPr>
    </w:p>
    <w:p w14:paraId="3E45E52D" w14:textId="77777777" w:rsidR="009D555F" w:rsidRPr="009F156A" w:rsidRDefault="009D555F"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1A75C78A" w14:textId="77777777" w:rsidR="009D555F" w:rsidRPr="004A4BA6" w:rsidRDefault="009D555F"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w:t>
      </w:r>
      <w:r>
        <w:rPr>
          <w:rFonts w:ascii="Arial" w:hAnsi="Arial" w:cs="Arial"/>
          <w:sz w:val="22"/>
          <w:szCs w:val="22"/>
        </w:rPr>
        <w:br/>
      </w:r>
      <w:r w:rsidRPr="004A4BA6">
        <w:rPr>
          <w:rFonts w:ascii="Arial" w:hAnsi="Arial" w:cs="Arial"/>
          <w:sz w:val="22"/>
          <w:szCs w:val="22"/>
        </w:rPr>
        <w:t xml:space="preserve">z załącznikiem nr </w:t>
      </w:r>
      <w:r w:rsidR="006372CD">
        <w:rPr>
          <w:rFonts w:ascii="Arial" w:hAnsi="Arial" w:cs="Arial"/>
          <w:sz w:val="22"/>
          <w:szCs w:val="22"/>
        </w:rPr>
        <w:t>2</w:t>
      </w:r>
      <w:r w:rsidRPr="004A4BA6">
        <w:rPr>
          <w:rFonts w:ascii="Arial" w:hAnsi="Arial" w:cs="Arial"/>
          <w:sz w:val="22"/>
          <w:szCs w:val="22"/>
        </w:rPr>
        <w:t xml:space="preserve"> do Ogłoszenia o zamówieniu. </w:t>
      </w:r>
    </w:p>
    <w:p w14:paraId="3374CAF5" w14:textId="77777777" w:rsidR="009D555F" w:rsidRPr="00D06FAF" w:rsidRDefault="009D555F" w:rsidP="00D06FAF">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w:t>
      </w:r>
      <w:r>
        <w:rPr>
          <w:rFonts w:ascii="Arial" w:hAnsi="Arial" w:cs="Arial"/>
          <w:sz w:val="22"/>
          <w:szCs w:val="22"/>
        </w:rPr>
        <w:br/>
      </w:r>
      <w:r w:rsidRPr="00704F6C">
        <w:rPr>
          <w:rFonts w:ascii="Arial" w:hAnsi="Arial" w:cs="Arial"/>
          <w:sz w:val="22"/>
          <w:szCs w:val="22"/>
        </w:rPr>
        <w:t xml:space="preserve">o zamówieniu. </w:t>
      </w:r>
    </w:p>
    <w:p w14:paraId="229AD9F8" w14:textId="77777777" w:rsidR="009D555F" w:rsidRPr="00F0534C" w:rsidRDefault="009D555F"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14:paraId="29A8C514" w14:textId="77777777" w:rsidR="009D555F" w:rsidRPr="00A76CC4" w:rsidRDefault="009D555F" w:rsidP="004339E2">
      <w:pPr>
        <w:numPr>
          <w:ilvl w:val="0"/>
          <w:numId w:val="14"/>
        </w:numPr>
        <w:spacing w:after="0" w:line="240" w:lineRule="auto"/>
        <w:ind w:left="426" w:hanging="426"/>
        <w:contextualSpacing/>
        <w:jc w:val="both"/>
        <w:rPr>
          <w:rFonts w:ascii="Arial" w:hAnsi="Arial" w:cs="Arial"/>
          <w:i/>
        </w:rPr>
      </w:pPr>
      <w:r>
        <w:rPr>
          <w:rFonts w:ascii="Arial" w:hAnsi="Arial" w:cs="Arial"/>
        </w:rPr>
        <w:t>A</w:t>
      </w:r>
      <w:r w:rsidRPr="00A76CC4">
        <w:rPr>
          <w:rFonts w:ascii="Arial" w:hAnsi="Arial" w:cs="Arial"/>
        </w:rPr>
        <w:t xml:space="preserve">dministratorem Pani/Pana danych osobowych jest Uniwersytet Morski w Gdyni </w:t>
      </w:r>
      <w:r>
        <w:rPr>
          <w:rFonts w:ascii="Arial" w:hAnsi="Arial" w:cs="Arial"/>
        </w:rPr>
        <w:br/>
      </w:r>
      <w:r w:rsidRPr="00A76CC4">
        <w:rPr>
          <w:rFonts w:ascii="Arial" w:hAnsi="Arial" w:cs="Arial"/>
        </w:rPr>
        <w:t>ul. Morska 81-87, 81-225 Gdynia;</w:t>
      </w:r>
    </w:p>
    <w:p w14:paraId="4A9D5CC4" w14:textId="77777777" w:rsidR="009D555F" w:rsidRPr="00A76CC4" w:rsidRDefault="009D555F"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Pr>
          <w:rFonts w:ascii="Arial" w:hAnsi="Arial" w:cs="Arial"/>
        </w:rPr>
        <w:t xml:space="preserve"> </w:t>
      </w:r>
      <w:r w:rsidRPr="00A76CC4">
        <w:rPr>
          <w:rFonts w:ascii="Arial" w:hAnsi="Arial" w:cs="Arial"/>
        </w:rPr>
        <w:t>adres e-mail:</w:t>
      </w:r>
      <w:hyperlink r:id="rId13" w:history="1">
        <w:r w:rsidRPr="00A76CC4">
          <w:rPr>
            <w:rStyle w:val="Hipercze"/>
            <w:rFonts w:ascii="Arial" w:hAnsi="Arial" w:cs="Arial"/>
          </w:rPr>
          <w:t>iod@umg.edu.pl</w:t>
        </w:r>
      </w:hyperlink>
      <w:r w:rsidRPr="00A76CC4">
        <w:rPr>
          <w:rFonts w:ascii="Arial" w:hAnsi="Arial" w:cs="Arial"/>
        </w:rPr>
        <w:t xml:space="preserve"> tel. 58-5586-</w:t>
      </w:r>
      <w:r w:rsidR="006372CD">
        <w:rPr>
          <w:rFonts w:ascii="Arial" w:hAnsi="Arial" w:cs="Arial"/>
        </w:rPr>
        <w:t>637</w:t>
      </w:r>
      <w:r w:rsidRPr="00A76CC4">
        <w:rPr>
          <w:rFonts w:ascii="Arial" w:hAnsi="Arial" w:cs="Arial"/>
        </w:rPr>
        <w:t>;</w:t>
      </w:r>
    </w:p>
    <w:p w14:paraId="11FCB681" w14:textId="77777777" w:rsidR="009D555F" w:rsidRPr="00B64341" w:rsidRDefault="009D555F" w:rsidP="00B235B9">
      <w:pPr>
        <w:spacing w:after="0" w:line="240" w:lineRule="auto"/>
        <w:ind w:left="360"/>
        <w:contextualSpacing/>
        <w:jc w:val="both"/>
        <w:rPr>
          <w:rFonts w:ascii="Arial" w:hAnsi="Arial" w:cs="Arial"/>
          <w:color w:val="00B0F0"/>
          <w:sz w:val="10"/>
          <w:szCs w:val="10"/>
        </w:rPr>
      </w:pPr>
    </w:p>
    <w:p w14:paraId="26F22A89" w14:textId="035EF9CC" w:rsidR="009D555F" w:rsidRPr="00F20F7E" w:rsidRDefault="009D555F" w:rsidP="004339E2">
      <w:pPr>
        <w:numPr>
          <w:ilvl w:val="0"/>
          <w:numId w:val="15"/>
        </w:numPr>
        <w:spacing w:after="0" w:line="240" w:lineRule="auto"/>
        <w:ind w:left="426" w:hanging="426"/>
        <w:contextualSpacing/>
        <w:jc w:val="both"/>
        <w:rPr>
          <w:rFonts w:ascii="Arial" w:hAnsi="Arial" w:cs="Arial"/>
          <w:color w:val="00B0F0"/>
        </w:rPr>
      </w:pPr>
      <w:r w:rsidRPr="00F20F7E">
        <w:rPr>
          <w:rFonts w:ascii="Arial" w:hAnsi="Arial" w:cs="Arial"/>
        </w:rPr>
        <w:t xml:space="preserve">Pani/Pana dane osobowe przetwarzane będą na podstawie art. 6 ust. 1 lit. c RODO </w:t>
      </w:r>
      <w:r w:rsidRPr="00F20F7E">
        <w:rPr>
          <w:rFonts w:ascii="Arial" w:hAnsi="Arial" w:cs="Arial"/>
        </w:rPr>
        <w:br/>
        <w:t xml:space="preserve">w celu związanym z postępowaniem o udzielenie zamówienia publicznego </w:t>
      </w:r>
      <w:r w:rsidRPr="00F20F7E">
        <w:rPr>
          <w:rFonts w:ascii="Arial" w:hAnsi="Arial" w:cs="Arial"/>
          <w:i/>
        </w:rPr>
        <w:t>CRZP/</w:t>
      </w:r>
      <w:r w:rsidR="002D175F">
        <w:rPr>
          <w:rFonts w:ascii="Arial" w:hAnsi="Arial" w:cs="Arial"/>
          <w:i/>
        </w:rPr>
        <w:t>75/2020/AZP</w:t>
      </w:r>
      <w:r w:rsidRPr="00F20F7E">
        <w:rPr>
          <w:rFonts w:ascii="Arial" w:hAnsi="Arial" w:cs="Arial"/>
          <w:i/>
        </w:rPr>
        <w:t xml:space="preserve"> </w:t>
      </w:r>
      <w:r w:rsidRPr="00F20F7E">
        <w:rPr>
          <w:rFonts w:ascii="Arial" w:hAnsi="Arial" w:cs="Arial"/>
        </w:rPr>
        <w:t>prowadzonym w trybie usług społecznych</w:t>
      </w:r>
    </w:p>
    <w:p w14:paraId="3356A209" w14:textId="77777777" w:rsidR="009D555F" w:rsidRPr="00A76CC4" w:rsidRDefault="009D555F" w:rsidP="00B235B9">
      <w:pPr>
        <w:spacing w:after="0" w:line="240" w:lineRule="auto"/>
        <w:ind w:left="426"/>
        <w:contextualSpacing/>
        <w:jc w:val="both"/>
        <w:rPr>
          <w:rFonts w:ascii="Arial" w:hAnsi="Arial" w:cs="Arial"/>
          <w:color w:val="00B0F0"/>
          <w:sz w:val="10"/>
          <w:szCs w:val="10"/>
        </w:rPr>
      </w:pPr>
    </w:p>
    <w:p w14:paraId="1D930C10" w14:textId="77777777"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14:paraId="2D427EA8" w14:textId="77777777"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01B963" w14:textId="77777777" w:rsidR="009D555F" w:rsidRPr="009F156A" w:rsidRDefault="009D555F"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31FA4F" w14:textId="77777777" w:rsidR="009D555F" w:rsidRPr="009F156A" w:rsidRDefault="009D555F"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645C7F8A" w14:textId="77777777" w:rsidR="009D555F" w:rsidRPr="00B64341" w:rsidRDefault="009D555F" w:rsidP="00B235B9">
      <w:pPr>
        <w:spacing w:after="0" w:line="240" w:lineRule="auto"/>
        <w:ind w:left="426"/>
        <w:contextualSpacing/>
        <w:jc w:val="both"/>
        <w:rPr>
          <w:rFonts w:ascii="Arial" w:hAnsi="Arial" w:cs="Arial"/>
          <w:sz w:val="10"/>
          <w:szCs w:val="10"/>
        </w:rPr>
      </w:pPr>
    </w:p>
    <w:p w14:paraId="4B95BEFA" w14:textId="77777777"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4ACC6199" w14:textId="77777777" w:rsidR="009D555F" w:rsidRPr="009F156A" w:rsidRDefault="009D555F"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DC91030" w14:textId="77777777" w:rsidR="009D555F" w:rsidRPr="009F156A" w:rsidRDefault="009D555F"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457EC09A" w14:textId="77777777" w:rsidR="009D555F" w:rsidRPr="009F156A" w:rsidRDefault="009D555F"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AAFB282" w14:textId="77777777" w:rsidR="009D555F" w:rsidRPr="009F156A" w:rsidRDefault="009D555F"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315FE18C" w14:textId="77777777" w:rsidR="009D555F" w:rsidRPr="00B64341" w:rsidRDefault="009D555F" w:rsidP="00B235B9">
      <w:pPr>
        <w:spacing w:after="0" w:line="240" w:lineRule="auto"/>
        <w:ind w:left="709"/>
        <w:contextualSpacing/>
        <w:jc w:val="both"/>
        <w:rPr>
          <w:rFonts w:ascii="Arial" w:hAnsi="Arial" w:cs="Arial"/>
          <w:i/>
          <w:color w:val="00B0F0"/>
          <w:sz w:val="10"/>
          <w:szCs w:val="10"/>
        </w:rPr>
      </w:pPr>
    </w:p>
    <w:p w14:paraId="465C73CD" w14:textId="77777777" w:rsidR="009D555F" w:rsidRPr="009F156A" w:rsidRDefault="009D555F"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63D3654C" w14:textId="77777777" w:rsidR="009D555F" w:rsidRPr="009F156A" w:rsidRDefault="009D555F"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FE20F0B" w14:textId="77777777" w:rsidR="009D555F" w:rsidRPr="009F156A" w:rsidRDefault="009D555F"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5E67EB31" w14:textId="77777777" w:rsidR="009D555F" w:rsidRPr="006372CD" w:rsidRDefault="009D555F"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14:paraId="1F56040D" w14:textId="77777777" w:rsidR="009D555F" w:rsidRPr="00B64341" w:rsidRDefault="009D555F" w:rsidP="00B235B9">
      <w:pPr>
        <w:tabs>
          <w:tab w:val="left" w:pos="709"/>
          <w:tab w:val="left" w:pos="2010"/>
        </w:tabs>
        <w:autoSpaceDE w:val="0"/>
        <w:spacing w:after="0"/>
        <w:jc w:val="both"/>
        <w:rPr>
          <w:rFonts w:ascii="Arial" w:hAnsi="Arial" w:cs="Arial"/>
          <w:b/>
          <w:sz w:val="10"/>
          <w:szCs w:val="10"/>
        </w:rPr>
      </w:pPr>
    </w:p>
    <w:p w14:paraId="41E63519" w14:textId="77777777" w:rsidR="009D555F" w:rsidRPr="009F156A" w:rsidRDefault="009D555F"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378FD9C6" w14:textId="77777777"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24A244AB" w14:textId="77777777"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00310F65"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75283CCD"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23B17DA3"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r>
      <w:r w:rsidRPr="009F156A">
        <w:rPr>
          <w:rFonts w:ascii="Arial" w:hAnsi="Arial" w:cs="Arial"/>
          <w:sz w:val="22"/>
          <w:szCs w:val="22"/>
        </w:rPr>
        <w:t>za spełnienie danego kryterium</w:t>
      </w:r>
    </w:p>
    <w:p w14:paraId="6B2D8D23"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4D8C5706"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1BF35CD2" w14:textId="77777777"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623C9D62" w14:textId="77777777" w:rsidR="009D555F" w:rsidRPr="009F156A" w:rsidRDefault="009D555F"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A6EA22D" w14:textId="77777777" w:rsidR="009D555F" w:rsidRPr="009F156A" w:rsidRDefault="009D555F" w:rsidP="00B235B9">
      <w:pPr>
        <w:pStyle w:val="Akapitzlist"/>
        <w:jc w:val="both"/>
        <w:rPr>
          <w:rFonts w:ascii="Arial" w:hAnsi="Arial" w:cs="Arial"/>
          <w:sz w:val="22"/>
          <w:szCs w:val="22"/>
        </w:rPr>
      </w:pPr>
      <w:r w:rsidRPr="009F156A">
        <w:rPr>
          <w:rFonts w:ascii="Arial" w:hAnsi="Arial" w:cs="Arial"/>
          <w:sz w:val="22"/>
          <w:szCs w:val="22"/>
        </w:rPr>
        <w:t>-  złożone oferty</w:t>
      </w:r>
    </w:p>
    <w:p w14:paraId="11506F91" w14:textId="77777777" w:rsidR="009D555F" w:rsidRPr="009F156A" w:rsidRDefault="009D555F"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D4D1A2" w14:textId="77777777"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07B2A63" w14:textId="77777777"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7015FF70" w14:textId="77777777" w:rsidR="009D555F"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A76CC4">
          <w:rPr>
            <w:rStyle w:val="Hipercze"/>
            <w:rFonts w:ascii="Arial" w:hAnsi="Arial" w:cs="Arial"/>
            <w:sz w:val="22"/>
          </w:rPr>
          <w:t>http://www.umg.edu.pl/postepowania-zwolnione</w:t>
        </w:r>
      </w:hyperlink>
      <w:r>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 xml:space="preserve">http://www.umg.edu.pl/postepowania-zwolnione, informację </w:t>
      </w:r>
      <w:r>
        <w:rPr>
          <w:rFonts w:ascii="Arial" w:hAnsi="Arial" w:cs="Arial"/>
          <w:sz w:val="22"/>
          <w:szCs w:val="22"/>
        </w:rPr>
        <w:br/>
      </w:r>
      <w:r w:rsidRPr="00A76CC4">
        <w:rPr>
          <w:rFonts w:ascii="Arial" w:hAnsi="Arial" w:cs="Arial"/>
          <w:sz w:val="22"/>
          <w:szCs w:val="22"/>
        </w:rPr>
        <w:t>o nieudzieleniu zamówienia.</w:t>
      </w:r>
    </w:p>
    <w:p w14:paraId="16F565F9" w14:textId="77777777" w:rsidR="006372CD" w:rsidRDefault="006372CD" w:rsidP="006372CD">
      <w:pPr>
        <w:pStyle w:val="Akapitzlist"/>
        <w:ind w:left="360"/>
        <w:jc w:val="both"/>
        <w:rPr>
          <w:rFonts w:ascii="Arial" w:hAnsi="Arial" w:cs="Arial"/>
          <w:sz w:val="22"/>
          <w:szCs w:val="22"/>
        </w:rPr>
      </w:pPr>
    </w:p>
    <w:p w14:paraId="5F55C5B7" w14:textId="77777777" w:rsidR="009D555F" w:rsidRPr="00B64341" w:rsidRDefault="009D555F" w:rsidP="00B235B9">
      <w:pPr>
        <w:tabs>
          <w:tab w:val="left" w:pos="284"/>
          <w:tab w:val="left" w:pos="2010"/>
        </w:tabs>
        <w:spacing w:after="0"/>
        <w:jc w:val="both"/>
        <w:rPr>
          <w:rFonts w:ascii="Arial" w:hAnsi="Arial" w:cs="Arial"/>
          <w:b/>
          <w:color w:val="000000"/>
          <w:sz w:val="10"/>
          <w:szCs w:val="10"/>
          <w:u w:val="single"/>
          <w:lang w:eastAsia="zh-CN"/>
        </w:rPr>
      </w:pPr>
    </w:p>
    <w:p w14:paraId="788EE986" w14:textId="77777777" w:rsidR="009D555F" w:rsidRPr="009F156A" w:rsidRDefault="009D555F"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1DA1B70A" w14:textId="77777777" w:rsidR="009D555F" w:rsidRPr="009F156A" w:rsidRDefault="009D555F"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5FF7A9C3" w14:textId="77777777" w:rsidR="009D555F" w:rsidRPr="009F156A" w:rsidRDefault="009D555F"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3B388158" w14:textId="77777777" w:rsidR="009D555F" w:rsidRPr="009F156A" w:rsidRDefault="009D555F"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01C6EF34" w14:textId="77777777" w:rsidR="009D555F" w:rsidRPr="009F156A" w:rsidRDefault="009D555F"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47D35663" w14:textId="77777777" w:rsidR="009D555F" w:rsidRDefault="009D555F"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11A5EC29" w14:textId="77777777" w:rsidR="009D555F" w:rsidRPr="00B64341" w:rsidRDefault="009D555F"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2561A35C" w14:textId="77777777" w:rsidR="009D555F" w:rsidRDefault="009D555F"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9D555F" w:rsidRPr="00C60374" w14:paraId="10D273BA" w14:textId="77777777" w:rsidTr="009146F2">
        <w:tc>
          <w:tcPr>
            <w:tcW w:w="9406" w:type="dxa"/>
          </w:tcPr>
          <w:p w14:paraId="2DC4B852" w14:textId="77777777" w:rsidR="009D555F" w:rsidRDefault="009D555F" w:rsidP="009146F2">
            <w:pPr>
              <w:autoSpaceDE w:val="0"/>
              <w:spacing w:after="0"/>
              <w:jc w:val="right"/>
              <w:rPr>
                <w:rFonts w:ascii="Arial" w:hAnsi="Arial" w:cs="Arial"/>
                <w:i/>
                <w:iCs/>
              </w:rPr>
            </w:pPr>
          </w:p>
          <w:p w14:paraId="6EDFE898" w14:textId="77777777" w:rsidR="009D555F" w:rsidRDefault="009D555F" w:rsidP="009146F2">
            <w:pPr>
              <w:autoSpaceDE w:val="0"/>
              <w:spacing w:after="0"/>
              <w:jc w:val="right"/>
              <w:rPr>
                <w:rFonts w:ascii="Arial" w:hAnsi="Arial" w:cs="Arial"/>
                <w:i/>
                <w:iCs/>
              </w:rPr>
            </w:pPr>
          </w:p>
          <w:p w14:paraId="1EEB0203" w14:textId="77777777" w:rsidR="009D555F" w:rsidRDefault="009D555F" w:rsidP="009146F2">
            <w:pPr>
              <w:autoSpaceDE w:val="0"/>
              <w:spacing w:after="0"/>
              <w:jc w:val="right"/>
              <w:rPr>
                <w:rFonts w:ascii="Arial" w:hAnsi="Arial" w:cs="Arial"/>
                <w:i/>
                <w:iCs/>
              </w:rPr>
            </w:pPr>
          </w:p>
          <w:p w14:paraId="38B8EB0E" w14:textId="77777777" w:rsidR="009D555F" w:rsidRDefault="009D555F" w:rsidP="009146F2">
            <w:pPr>
              <w:autoSpaceDE w:val="0"/>
              <w:spacing w:after="0"/>
              <w:jc w:val="right"/>
              <w:rPr>
                <w:rFonts w:ascii="Arial" w:hAnsi="Arial" w:cs="Arial"/>
                <w:i/>
                <w:iCs/>
              </w:rPr>
            </w:pPr>
          </w:p>
          <w:p w14:paraId="291E5A3E" w14:textId="77777777" w:rsidR="009D555F" w:rsidRDefault="009D555F" w:rsidP="009146F2">
            <w:pPr>
              <w:autoSpaceDE w:val="0"/>
              <w:spacing w:after="0"/>
              <w:jc w:val="right"/>
              <w:rPr>
                <w:rFonts w:ascii="Arial" w:hAnsi="Arial" w:cs="Arial"/>
                <w:i/>
                <w:iCs/>
              </w:rPr>
            </w:pPr>
          </w:p>
          <w:p w14:paraId="0C78D46B" w14:textId="77777777" w:rsidR="009D555F" w:rsidRDefault="009D555F" w:rsidP="009146F2">
            <w:pPr>
              <w:autoSpaceDE w:val="0"/>
              <w:spacing w:after="0"/>
              <w:jc w:val="right"/>
              <w:rPr>
                <w:rFonts w:ascii="Arial" w:hAnsi="Arial" w:cs="Arial"/>
                <w:i/>
                <w:iCs/>
              </w:rPr>
            </w:pPr>
          </w:p>
          <w:p w14:paraId="0ACDB62C" w14:textId="77777777" w:rsidR="009D555F" w:rsidRPr="00C60374" w:rsidRDefault="009D555F" w:rsidP="009146F2">
            <w:pPr>
              <w:autoSpaceDE w:val="0"/>
              <w:spacing w:after="0"/>
              <w:jc w:val="right"/>
              <w:rPr>
                <w:rFonts w:ascii="Arial" w:hAnsi="Arial" w:cs="Arial"/>
                <w:i/>
                <w:iCs/>
              </w:rPr>
            </w:pPr>
            <w:r w:rsidRPr="00C60374">
              <w:rPr>
                <w:rFonts w:ascii="Arial" w:hAnsi="Arial" w:cs="Arial"/>
                <w:i/>
                <w:iCs/>
              </w:rPr>
              <w:t xml:space="preserve">Załącznik Nr 1 </w:t>
            </w:r>
          </w:p>
        </w:tc>
      </w:tr>
      <w:tr w:rsidR="009D555F" w:rsidRPr="009F156A" w14:paraId="60D8B09A" w14:textId="77777777" w:rsidTr="009146F2">
        <w:tc>
          <w:tcPr>
            <w:tcW w:w="9406" w:type="dxa"/>
          </w:tcPr>
          <w:p w14:paraId="74AE73D2" w14:textId="77777777" w:rsidR="009D555F" w:rsidRPr="00DB2F18" w:rsidRDefault="009D555F" w:rsidP="009146F2">
            <w:pPr>
              <w:spacing w:after="0"/>
              <w:jc w:val="center"/>
              <w:rPr>
                <w:rFonts w:ascii="Arial" w:hAnsi="Arial" w:cs="Arial"/>
                <w:b/>
                <w:bCs/>
              </w:rPr>
            </w:pPr>
            <w:r w:rsidRPr="00DB2F18">
              <w:rPr>
                <w:rFonts w:ascii="Arial" w:hAnsi="Arial" w:cs="Arial"/>
                <w:b/>
                <w:bCs/>
              </w:rPr>
              <w:t xml:space="preserve">FORMULARZ OFERTY </w:t>
            </w:r>
          </w:p>
          <w:p w14:paraId="639E238B" w14:textId="77777777" w:rsidR="009D555F" w:rsidRPr="00C60374" w:rsidRDefault="009D555F" w:rsidP="00542B9E">
            <w:pPr>
              <w:spacing w:after="0"/>
              <w:jc w:val="center"/>
              <w:rPr>
                <w:rFonts w:ascii="Arial" w:hAnsi="Arial" w:cs="Arial"/>
                <w:b/>
                <w:i/>
              </w:rPr>
            </w:pPr>
          </w:p>
          <w:p w14:paraId="75FF01C8" w14:textId="77777777" w:rsidR="002D175F" w:rsidRDefault="006372CD" w:rsidP="00542B9E">
            <w:pPr>
              <w:spacing w:after="0"/>
              <w:jc w:val="center"/>
              <w:rPr>
                <w:rFonts w:ascii="Arial" w:hAnsi="Arial" w:cs="Arial"/>
                <w:b/>
                <w:sz w:val="24"/>
                <w:szCs w:val="24"/>
              </w:rPr>
            </w:pPr>
            <w:r w:rsidRPr="006372CD">
              <w:rPr>
                <w:rFonts w:ascii="Arial" w:hAnsi="Arial" w:cs="Arial"/>
                <w:b/>
              </w:rPr>
              <w:t>CRZP/</w:t>
            </w:r>
            <w:r w:rsidR="002D175F">
              <w:rPr>
                <w:rFonts w:ascii="Arial" w:hAnsi="Arial" w:cs="Arial"/>
                <w:b/>
              </w:rPr>
              <w:t>75/2020/AZP</w:t>
            </w:r>
            <w:r>
              <w:rPr>
                <w:rFonts w:ascii="Arial" w:hAnsi="Arial" w:cs="Arial"/>
                <w:b/>
                <w:i/>
              </w:rPr>
              <w:t xml:space="preserve">  </w:t>
            </w:r>
            <w:r w:rsidR="002D175F" w:rsidRPr="002D175F">
              <w:rPr>
                <w:rFonts w:ascii="Arial" w:hAnsi="Arial" w:cs="Arial"/>
                <w:b/>
                <w:sz w:val="24"/>
                <w:szCs w:val="24"/>
              </w:rPr>
              <w:t xml:space="preserve">Modelowanie zjawisk sprężystych i przepływów </w:t>
            </w:r>
          </w:p>
          <w:p w14:paraId="3514E136" w14:textId="52F44812" w:rsidR="009D555F" w:rsidRDefault="002D175F" w:rsidP="00542B9E">
            <w:pPr>
              <w:spacing w:after="0"/>
              <w:jc w:val="center"/>
              <w:rPr>
                <w:rFonts w:ascii="Arial" w:hAnsi="Arial" w:cs="Arial"/>
                <w:b/>
                <w:i/>
                <w:sz w:val="24"/>
                <w:szCs w:val="24"/>
              </w:rPr>
            </w:pPr>
            <w:r w:rsidRPr="002D175F">
              <w:rPr>
                <w:rFonts w:ascii="Arial" w:hAnsi="Arial" w:cs="Arial"/>
                <w:b/>
                <w:sz w:val="24"/>
                <w:szCs w:val="24"/>
              </w:rPr>
              <w:t>w środowisku Maxwell ANSYS</w:t>
            </w:r>
            <w:r w:rsidRPr="002D175F">
              <w:rPr>
                <w:rFonts w:ascii="Arial" w:hAnsi="Arial" w:cs="Arial"/>
                <w:b/>
                <w:i/>
                <w:sz w:val="24"/>
                <w:szCs w:val="24"/>
              </w:rPr>
              <w:t xml:space="preserve"> </w:t>
            </w:r>
          </w:p>
          <w:p w14:paraId="445F332C" w14:textId="77777777" w:rsidR="002D175F" w:rsidRPr="00C60374" w:rsidRDefault="002D175F" w:rsidP="00542B9E">
            <w:pPr>
              <w:spacing w:after="0"/>
              <w:jc w:val="center"/>
              <w:rPr>
                <w:rFonts w:ascii="Arial" w:hAnsi="Arial" w:cs="Arial"/>
                <w:b/>
                <w:i/>
              </w:rPr>
            </w:pPr>
          </w:p>
          <w:p w14:paraId="7D10AA55" w14:textId="77777777" w:rsidR="009D555F" w:rsidRDefault="009D555F"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Pr>
                <w:rFonts w:ascii="Arial" w:hAnsi="Arial" w:cs="Arial"/>
                <w:iCs/>
                <w:sz w:val="16"/>
                <w:szCs w:val="16"/>
              </w:rPr>
              <w:t>„</w:t>
            </w:r>
            <w:r w:rsidRPr="00BC43C2">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r>
            <w:r w:rsidRPr="00BC43C2">
              <w:rPr>
                <w:rFonts w:ascii="Arial" w:hAnsi="Arial" w:cs="Arial"/>
                <w:i/>
                <w:iCs/>
                <w:sz w:val="16"/>
                <w:szCs w:val="16"/>
              </w:rPr>
              <w:t>w Gdyni</w:t>
            </w:r>
            <w:r>
              <w:rPr>
                <w:rFonts w:ascii="Arial" w:hAnsi="Arial" w:cs="Arial"/>
                <w:i/>
                <w:iCs/>
                <w:sz w:val="16"/>
                <w:szCs w:val="16"/>
              </w:rPr>
              <w:t>”</w:t>
            </w:r>
            <w:r w:rsidRPr="00BC43C2">
              <w:rPr>
                <w:rFonts w:ascii="Arial" w:hAnsi="Arial" w:cs="Arial"/>
                <w:iCs/>
                <w:sz w:val="16"/>
                <w:szCs w:val="16"/>
              </w:rPr>
              <w:t xml:space="preserve"> finansowanego przez Ministerstwo Nauki i Szk</w:t>
            </w:r>
            <w:r>
              <w:rPr>
                <w:rFonts w:ascii="Arial" w:hAnsi="Arial" w:cs="Arial"/>
                <w:iCs/>
                <w:sz w:val="16"/>
                <w:szCs w:val="16"/>
              </w:rPr>
              <w:t>olnictwa Wyższego,</w:t>
            </w:r>
            <w:r w:rsidRPr="00BC43C2">
              <w:rPr>
                <w:rFonts w:ascii="Arial" w:hAnsi="Arial" w:cs="Arial"/>
                <w:iCs/>
                <w:sz w:val="16"/>
                <w:szCs w:val="16"/>
              </w:rPr>
              <w:t xml:space="preserve"> w ramach programu</w:t>
            </w:r>
          </w:p>
          <w:p w14:paraId="0363774B" w14:textId="77777777" w:rsidR="009D555F" w:rsidRPr="00BC43C2" w:rsidRDefault="009D555F"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14:paraId="19E427D4" w14:textId="77777777" w:rsidR="009D555F" w:rsidRPr="00C60374" w:rsidRDefault="009D555F" w:rsidP="009146F2">
            <w:pPr>
              <w:spacing w:after="0"/>
              <w:jc w:val="center"/>
              <w:rPr>
                <w:rFonts w:ascii="Arial" w:hAnsi="Arial" w:cs="Arial"/>
                <w:b/>
                <w:iCs/>
                <w:sz w:val="16"/>
                <w:szCs w:val="16"/>
              </w:rPr>
            </w:pPr>
          </w:p>
        </w:tc>
      </w:tr>
    </w:tbl>
    <w:p w14:paraId="73FBF3CF" w14:textId="77777777" w:rsidR="009D555F" w:rsidRPr="009F156A" w:rsidRDefault="009D555F" w:rsidP="00B235B9">
      <w:pPr>
        <w:tabs>
          <w:tab w:val="left" w:pos="360"/>
        </w:tabs>
        <w:autoSpaceDE w:val="0"/>
        <w:spacing w:after="0"/>
        <w:jc w:val="both"/>
        <w:rPr>
          <w:rFonts w:ascii="Arial" w:hAnsi="Arial" w:cs="Arial"/>
          <w:b/>
          <w:bCs/>
        </w:rPr>
      </w:pPr>
    </w:p>
    <w:p w14:paraId="23C553AC" w14:textId="77777777" w:rsidR="009D555F" w:rsidRPr="009F156A" w:rsidRDefault="009D555F"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9D555F" w:rsidRPr="009F156A" w14:paraId="62E0AE48" w14:textId="77777777" w:rsidTr="00542B9E">
        <w:tc>
          <w:tcPr>
            <w:tcW w:w="691" w:type="dxa"/>
            <w:vAlign w:val="center"/>
          </w:tcPr>
          <w:p w14:paraId="6427B08B" w14:textId="77777777"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1ACB423" w14:textId="77777777"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39879548" w14:textId="77777777"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2176BA95" w14:textId="77777777" w:rsidR="009D555F" w:rsidRPr="009F156A" w:rsidRDefault="009D555F"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9D555F" w:rsidRPr="009F156A" w14:paraId="54762303" w14:textId="77777777" w:rsidTr="00542B9E">
        <w:trPr>
          <w:trHeight w:val="591"/>
        </w:trPr>
        <w:tc>
          <w:tcPr>
            <w:tcW w:w="691" w:type="dxa"/>
            <w:vAlign w:val="center"/>
          </w:tcPr>
          <w:p w14:paraId="608AFD49" w14:textId="77777777" w:rsidR="009D555F" w:rsidRPr="009F156A" w:rsidRDefault="009D555F"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F23C065" w14:textId="77777777" w:rsidR="009D555F" w:rsidRPr="009F156A" w:rsidRDefault="009D555F" w:rsidP="009146F2">
            <w:pPr>
              <w:autoSpaceDE w:val="0"/>
              <w:spacing w:after="0"/>
              <w:rPr>
                <w:rFonts w:ascii="Arial" w:hAnsi="Arial" w:cs="Arial"/>
                <w:sz w:val="20"/>
                <w:szCs w:val="20"/>
              </w:rPr>
            </w:pPr>
          </w:p>
          <w:p w14:paraId="2998CB98" w14:textId="77777777" w:rsidR="009D555F" w:rsidRPr="009F156A" w:rsidRDefault="009D555F" w:rsidP="009146F2">
            <w:pPr>
              <w:spacing w:after="0"/>
              <w:rPr>
                <w:rFonts w:ascii="Arial" w:hAnsi="Arial" w:cs="Arial"/>
                <w:sz w:val="20"/>
                <w:szCs w:val="20"/>
              </w:rPr>
            </w:pPr>
          </w:p>
        </w:tc>
        <w:tc>
          <w:tcPr>
            <w:tcW w:w="2656" w:type="dxa"/>
            <w:vAlign w:val="center"/>
          </w:tcPr>
          <w:p w14:paraId="65C74515" w14:textId="77777777" w:rsidR="009D555F" w:rsidRPr="009F156A" w:rsidRDefault="009D555F" w:rsidP="009146F2">
            <w:pPr>
              <w:autoSpaceDE w:val="0"/>
              <w:spacing w:after="0"/>
              <w:rPr>
                <w:rFonts w:ascii="Arial" w:hAnsi="Arial" w:cs="Arial"/>
                <w:b/>
                <w:bCs/>
                <w:sz w:val="20"/>
                <w:szCs w:val="20"/>
              </w:rPr>
            </w:pPr>
          </w:p>
        </w:tc>
        <w:tc>
          <w:tcPr>
            <w:tcW w:w="2988" w:type="dxa"/>
          </w:tcPr>
          <w:p w14:paraId="28B21FAE" w14:textId="77777777" w:rsidR="009D555F" w:rsidRPr="009F156A" w:rsidRDefault="009D555F" w:rsidP="009146F2">
            <w:pPr>
              <w:autoSpaceDE w:val="0"/>
              <w:spacing w:after="0"/>
              <w:rPr>
                <w:rFonts w:ascii="Arial" w:hAnsi="Arial" w:cs="Arial"/>
                <w:b/>
                <w:bCs/>
                <w:sz w:val="20"/>
                <w:szCs w:val="20"/>
              </w:rPr>
            </w:pPr>
          </w:p>
        </w:tc>
      </w:tr>
      <w:tr w:rsidR="009D555F" w:rsidRPr="009F156A" w14:paraId="1D0EAEA4" w14:textId="77777777" w:rsidTr="00542B9E">
        <w:trPr>
          <w:trHeight w:val="557"/>
        </w:trPr>
        <w:tc>
          <w:tcPr>
            <w:tcW w:w="691" w:type="dxa"/>
            <w:vAlign w:val="center"/>
          </w:tcPr>
          <w:p w14:paraId="532A0AE5" w14:textId="77777777" w:rsidR="009D555F" w:rsidRPr="009F156A" w:rsidRDefault="009D555F"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EF0E71C" w14:textId="77777777" w:rsidR="009D555F" w:rsidRPr="009F156A" w:rsidRDefault="009D555F" w:rsidP="009146F2">
            <w:pPr>
              <w:autoSpaceDE w:val="0"/>
              <w:spacing w:after="0"/>
              <w:rPr>
                <w:rFonts w:ascii="Arial" w:hAnsi="Arial" w:cs="Arial"/>
                <w:b/>
                <w:bCs/>
                <w:sz w:val="20"/>
                <w:szCs w:val="20"/>
              </w:rPr>
            </w:pPr>
          </w:p>
          <w:p w14:paraId="4ADED093" w14:textId="77777777" w:rsidR="009D555F" w:rsidRPr="009F156A" w:rsidRDefault="009D555F" w:rsidP="009146F2">
            <w:pPr>
              <w:spacing w:after="0"/>
              <w:rPr>
                <w:rFonts w:ascii="Arial" w:hAnsi="Arial" w:cs="Arial"/>
                <w:sz w:val="20"/>
                <w:szCs w:val="20"/>
              </w:rPr>
            </w:pPr>
          </w:p>
        </w:tc>
        <w:tc>
          <w:tcPr>
            <w:tcW w:w="2656" w:type="dxa"/>
            <w:vAlign w:val="center"/>
          </w:tcPr>
          <w:p w14:paraId="60F4621B" w14:textId="77777777" w:rsidR="009D555F" w:rsidRPr="009F156A" w:rsidRDefault="009D555F" w:rsidP="009146F2">
            <w:pPr>
              <w:autoSpaceDE w:val="0"/>
              <w:spacing w:after="0"/>
              <w:rPr>
                <w:rFonts w:ascii="Arial" w:hAnsi="Arial" w:cs="Arial"/>
                <w:b/>
                <w:bCs/>
                <w:sz w:val="20"/>
                <w:szCs w:val="20"/>
              </w:rPr>
            </w:pPr>
          </w:p>
        </w:tc>
        <w:tc>
          <w:tcPr>
            <w:tcW w:w="2988" w:type="dxa"/>
          </w:tcPr>
          <w:p w14:paraId="1A648352" w14:textId="77777777" w:rsidR="009D555F" w:rsidRPr="009F156A" w:rsidRDefault="009D555F" w:rsidP="009146F2">
            <w:pPr>
              <w:autoSpaceDE w:val="0"/>
              <w:spacing w:after="0"/>
              <w:rPr>
                <w:rFonts w:ascii="Arial" w:hAnsi="Arial" w:cs="Arial"/>
                <w:b/>
                <w:bCs/>
                <w:sz w:val="20"/>
                <w:szCs w:val="20"/>
              </w:rPr>
            </w:pPr>
          </w:p>
        </w:tc>
      </w:tr>
    </w:tbl>
    <w:p w14:paraId="574E98DA" w14:textId="77777777" w:rsidR="009D555F" w:rsidRPr="009F156A" w:rsidRDefault="009D555F" w:rsidP="00B235B9">
      <w:pPr>
        <w:tabs>
          <w:tab w:val="left" w:pos="360"/>
        </w:tabs>
        <w:spacing w:after="0"/>
        <w:jc w:val="both"/>
        <w:rPr>
          <w:rFonts w:ascii="Arial" w:hAnsi="Arial" w:cs="Arial"/>
          <w:b/>
          <w:lang w:eastAsia="ar-SA"/>
        </w:rPr>
      </w:pPr>
    </w:p>
    <w:p w14:paraId="7D4AC3C6" w14:textId="77777777" w:rsidR="009D555F" w:rsidRPr="009F156A" w:rsidRDefault="009D555F"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9D555F" w:rsidRPr="009F156A" w14:paraId="0F912707"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845884E" w14:textId="77777777" w:rsidR="009D555F" w:rsidRPr="009F156A" w:rsidRDefault="009D555F"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E8AD819" w14:textId="77777777" w:rsidR="009D555F" w:rsidRPr="009F156A" w:rsidRDefault="009D555F" w:rsidP="009146F2">
            <w:pPr>
              <w:snapToGrid w:val="0"/>
              <w:spacing w:after="0"/>
              <w:rPr>
                <w:rFonts w:ascii="Arial" w:hAnsi="Arial" w:cs="Arial"/>
                <w:bCs/>
                <w:lang w:eastAsia="ar-SA"/>
              </w:rPr>
            </w:pPr>
          </w:p>
        </w:tc>
      </w:tr>
      <w:tr w:rsidR="009D555F" w:rsidRPr="009F156A" w14:paraId="0A6A414D"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4E92F941" w14:textId="77777777" w:rsidR="009D555F" w:rsidRPr="00542B9E" w:rsidRDefault="009D555F" w:rsidP="009146F2">
            <w:pPr>
              <w:snapToGrid w:val="0"/>
              <w:spacing w:after="0"/>
              <w:rPr>
                <w:rFonts w:ascii="Arial" w:hAnsi="Arial" w:cs="Arial"/>
                <w:lang w:eastAsia="ar-SA"/>
              </w:rPr>
            </w:pPr>
            <w:r w:rsidRPr="00542B9E">
              <w:rPr>
                <w:rFonts w:ascii="Arial" w:hAnsi="Arial" w:cs="Arial"/>
                <w:lang w:eastAsia="ar-SA"/>
              </w:rPr>
              <w:t>Adres</w:t>
            </w:r>
          </w:p>
          <w:p w14:paraId="777117EA" w14:textId="77777777" w:rsidR="009D555F" w:rsidRPr="00542B9E" w:rsidRDefault="009D555F"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8AF5C07" w14:textId="77777777" w:rsidR="009D555F" w:rsidRPr="00542B9E" w:rsidRDefault="009D555F" w:rsidP="009146F2">
            <w:pPr>
              <w:snapToGrid w:val="0"/>
              <w:spacing w:after="0"/>
              <w:rPr>
                <w:rFonts w:ascii="Arial" w:hAnsi="Arial" w:cs="Arial"/>
                <w:lang w:eastAsia="ar-SA"/>
              </w:rPr>
            </w:pPr>
          </w:p>
        </w:tc>
      </w:tr>
      <w:tr w:rsidR="009D555F" w:rsidRPr="009F156A" w14:paraId="7BD29B0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2957E8C3" w14:textId="77777777"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2C8946C0" w14:textId="77777777"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296BF949" w14:textId="77777777"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2E472E93" w14:textId="77777777"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9D555F" w:rsidRPr="009F156A" w14:paraId="7FC37A05"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59939099" w14:textId="77777777"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D1F2B0E" w14:textId="77777777" w:rsidR="009D555F" w:rsidRPr="00542B9E" w:rsidRDefault="009D555F" w:rsidP="009146F2">
            <w:pPr>
              <w:snapToGrid w:val="0"/>
              <w:spacing w:after="0"/>
              <w:rPr>
                <w:rFonts w:ascii="Arial" w:hAnsi="Arial" w:cs="Arial"/>
                <w:lang w:eastAsia="ar-SA"/>
              </w:rPr>
            </w:pPr>
          </w:p>
        </w:tc>
      </w:tr>
      <w:tr w:rsidR="009D555F" w:rsidRPr="009F156A" w14:paraId="65422C6A"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92D0C07" w14:textId="77777777"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03325E9" w14:textId="77777777" w:rsidR="009D555F" w:rsidRPr="00542B9E" w:rsidRDefault="009D555F" w:rsidP="009146F2">
            <w:pPr>
              <w:snapToGrid w:val="0"/>
              <w:spacing w:after="0"/>
              <w:rPr>
                <w:rFonts w:ascii="Arial" w:hAnsi="Arial" w:cs="Arial"/>
                <w:lang w:eastAsia="ar-SA"/>
              </w:rPr>
            </w:pPr>
          </w:p>
        </w:tc>
      </w:tr>
      <w:tr w:rsidR="009D555F" w:rsidRPr="009F156A" w14:paraId="60633E7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6AED75E" w14:textId="77777777" w:rsidR="009D555F" w:rsidRPr="00542B9E" w:rsidRDefault="009D555F"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C890A76" w14:textId="77777777" w:rsidR="009D555F" w:rsidRPr="00542B9E" w:rsidRDefault="009D555F" w:rsidP="009146F2">
            <w:pPr>
              <w:snapToGrid w:val="0"/>
              <w:spacing w:after="0"/>
              <w:rPr>
                <w:rFonts w:ascii="Arial" w:hAnsi="Arial" w:cs="Arial"/>
                <w:lang w:eastAsia="ar-SA"/>
              </w:rPr>
            </w:pPr>
          </w:p>
        </w:tc>
      </w:tr>
      <w:tr w:rsidR="009D555F" w:rsidRPr="009F156A" w14:paraId="39C36916"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A61115B" w14:textId="77777777" w:rsidR="009D555F" w:rsidRPr="009F156A" w:rsidRDefault="009D555F"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8E3C8FE" w14:textId="77777777" w:rsidR="009D555F" w:rsidRPr="009F156A" w:rsidRDefault="009D555F"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5A2988F" w14:textId="77777777" w:rsidR="009D555F" w:rsidRPr="009F156A" w:rsidRDefault="009D555F" w:rsidP="009146F2">
            <w:pPr>
              <w:snapToGrid w:val="0"/>
              <w:spacing w:after="0"/>
              <w:rPr>
                <w:rFonts w:ascii="Arial" w:hAnsi="Arial" w:cs="Arial"/>
                <w:lang w:eastAsia="ar-SA"/>
              </w:rPr>
            </w:pPr>
          </w:p>
        </w:tc>
      </w:tr>
    </w:tbl>
    <w:p w14:paraId="18A3413E" w14:textId="77777777" w:rsidR="009D555F" w:rsidRPr="009F156A" w:rsidRDefault="009D555F" w:rsidP="00B235B9">
      <w:pPr>
        <w:spacing w:after="0"/>
        <w:rPr>
          <w:rFonts w:ascii="Arial" w:hAnsi="Arial" w:cs="Arial"/>
          <w:sz w:val="18"/>
          <w:szCs w:val="18"/>
        </w:rPr>
      </w:pPr>
    </w:p>
    <w:p w14:paraId="4A0AAF9B" w14:textId="70527A5B" w:rsidR="009D555F" w:rsidRPr="006372CD" w:rsidRDefault="009D555F" w:rsidP="007D50BA">
      <w:pPr>
        <w:numPr>
          <w:ilvl w:val="0"/>
          <w:numId w:val="12"/>
        </w:numPr>
        <w:tabs>
          <w:tab w:val="left" w:pos="357"/>
        </w:tabs>
        <w:suppressAutoHyphens/>
        <w:spacing w:before="120" w:after="120" w:line="276" w:lineRule="auto"/>
        <w:contextualSpacing/>
        <w:jc w:val="both"/>
        <w:rPr>
          <w:b/>
        </w:rPr>
      </w:pPr>
      <w:r w:rsidRPr="006372CD">
        <w:rPr>
          <w:rFonts w:ascii="Arial" w:hAnsi="Arial"/>
          <w:lang w:eastAsia="ar-SA"/>
        </w:rPr>
        <w:t>Oferuję/emy zrealizowanie przedmiotu zamówienia pn.</w:t>
      </w:r>
      <w:r w:rsidR="006372CD">
        <w:rPr>
          <w:rFonts w:ascii="Arial" w:hAnsi="Arial"/>
          <w:lang w:eastAsia="ar-SA"/>
        </w:rPr>
        <w:t xml:space="preserve"> </w:t>
      </w:r>
      <w:r w:rsidR="002D175F" w:rsidRPr="002D175F">
        <w:rPr>
          <w:rFonts w:ascii="Arial" w:hAnsi="Arial" w:cs="Arial"/>
          <w:b/>
        </w:rPr>
        <w:t>Modelowanie zjawisk sprężystych i przepływów w środowisku Maxwell ANSYS</w:t>
      </w:r>
    </w:p>
    <w:p w14:paraId="16FF9D1C" w14:textId="77777777" w:rsidR="009D555F" w:rsidRPr="004A16C0" w:rsidRDefault="009D555F" w:rsidP="004A16C0">
      <w:pPr>
        <w:tabs>
          <w:tab w:val="left" w:pos="357"/>
        </w:tabs>
        <w:suppressAutoHyphens/>
        <w:spacing w:before="120" w:after="120" w:line="276" w:lineRule="auto"/>
        <w:contextualSpacing/>
        <w:jc w:val="both"/>
        <w:rPr>
          <w:rFonts w:ascii="Arial" w:hAnsi="Arial" w:cs="Arial"/>
          <w:b/>
        </w:rPr>
      </w:pPr>
    </w:p>
    <w:p w14:paraId="673AFFCE" w14:textId="4C01ADD9" w:rsidR="006372CD" w:rsidRPr="006372CD" w:rsidRDefault="006372CD" w:rsidP="006372CD">
      <w:pPr>
        <w:numPr>
          <w:ilvl w:val="0"/>
          <w:numId w:val="38"/>
        </w:numPr>
        <w:suppressAutoHyphens/>
        <w:spacing w:before="120" w:after="120" w:line="276" w:lineRule="auto"/>
        <w:contextualSpacing/>
        <w:jc w:val="both"/>
        <w:rPr>
          <w:rFonts w:ascii="Arial" w:hAnsi="Arial" w:cs="Arial"/>
          <w:b/>
          <w:lang w:eastAsia="ar-SA"/>
        </w:rPr>
      </w:pPr>
      <w:r w:rsidRPr="006372CD">
        <w:rPr>
          <w:rFonts w:ascii="Arial" w:hAnsi="Arial" w:cs="Arial"/>
          <w:b/>
          <w:lang w:eastAsia="ar-SA"/>
        </w:rPr>
        <w:t>za cenę brutto:  ............................... zł</w:t>
      </w:r>
      <w:r w:rsidR="002D175F">
        <w:rPr>
          <w:rFonts w:ascii="Arial" w:hAnsi="Arial" w:cs="Arial"/>
          <w:b/>
          <w:lang w:eastAsia="ar-SA"/>
        </w:rPr>
        <w:t xml:space="preserve"> (szkolenie dla 7 osób)</w:t>
      </w:r>
    </w:p>
    <w:p w14:paraId="5D746A5C" w14:textId="77777777" w:rsidR="006372CD" w:rsidRPr="006372CD" w:rsidRDefault="006372CD" w:rsidP="006372CD">
      <w:pPr>
        <w:suppressAutoHyphens/>
        <w:spacing w:before="120" w:after="120" w:line="276" w:lineRule="auto"/>
        <w:ind w:left="720"/>
        <w:contextualSpacing/>
        <w:jc w:val="both"/>
        <w:rPr>
          <w:rFonts w:ascii="Arial" w:hAnsi="Arial" w:cs="Arial"/>
          <w:lang w:eastAsia="ar-SA"/>
        </w:rPr>
      </w:pPr>
      <w:r w:rsidRPr="006372CD">
        <w:rPr>
          <w:rFonts w:ascii="Arial" w:hAnsi="Arial" w:cs="Arial"/>
          <w:lang w:eastAsia="ar-SA"/>
        </w:rPr>
        <w:t>(słownie: ………………………………………………………………………. )</w:t>
      </w:r>
    </w:p>
    <w:p w14:paraId="5621342C" w14:textId="77777777" w:rsidR="006372CD" w:rsidRPr="006372CD" w:rsidRDefault="006372CD" w:rsidP="006372CD">
      <w:pPr>
        <w:suppressAutoHyphens/>
        <w:spacing w:before="120" w:after="120" w:line="276" w:lineRule="auto"/>
        <w:ind w:left="720"/>
        <w:contextualSpacing/>
        <w:jc w:val="both"/>
        <w:rPr>
          <w:rFonts w:ascii="Arial" w:hAnsi="Arial" w:cs="Arial"/>
          <w:lang w:eastAsia="ar-SA"/>
        </w:rPr>
      </w:pPr>
    </w:p>
    <w:p w14:paraId="02DBA575" w14:textId="64C6595B" w:rsidR="002D175F" w:rsidRDefault="002D175F" w:rsidP="006372CD">
      <w:pPr>
        <w:numPr>
          <w:ilvl w:val="0"/>
          <w:numId w:val="38"/>
        </w:numPr>
        <w:suppressAutoHyphens/>
        <w:spacing w:before="120" w:after="120" w:line="276" w:lineRule="auto"/>
        <w:contextualSpacing/>
        <w:jc w:val="both"/>
        <w:rPr>
          <w:rFonts w:ascii="Arial" w:hAnsi="Arial" w:cs="Arial"/>
          <w:lang w:eastAsia="ar-SA"/>
        </w:rPr>
      </w:pPr>
      <w:r>
        <w:rPr>
          <w:rFonts w:ascii="Arial" w:hAnsi="Arial" w:cs="Arial"/>
          <w:lang w:eastAsia="ar-SA"/>
        </w:rPr>
        <w:t>proponowane miejsce szkolenia: ……………………………………………………………</w:t>
      </w:r>
    </w:p>
    <w:p w14:paraId="3F671D9F" w14:textId="77777777" w:rsidR="002D175F" w:rsidRDefault="002D175F" w:rsidP="002D175F">
      <w:pPr>
        <w:suppressAutoHyphens/>
        <w:spacing w:before="120" w:after="120" w:line="276" w:lineRule="auto"/>
        <w:ind w:left="720"/>
        <w:contextualSpacing/>
        <w:jc w:val="both"/>
        <w:rPr>
          <w:rFonts w:ascii="Arial" w:hAnsi="Arial" w:cs="Arial"/>
          <w:lang w:eastAsia="ar-SA"/>
        </w:rPr>
      </w:pPr>
    </w:p>
    <w:p w14:paraId="52DB5346" w14:textId="77777777" w:rsidR="006372CD" w:rsidRPr="006372CD" w:rsidRDefault="006372CD" w:rsidP="006372CD">
      <w:pPr>
        <w:numPr>
          <w:ilvl w:val="0"/>
          <w:numId w:val="38"/>
        </w:numPr>
        <w:suppressAutoHyphens/>
        <w:spacing w:before="120" w:after="120" w:line="276" w:lineRule="auto"/>
        <w:contextualSpacing/>
        <w:jc w:val="both"/>
        <w:rPr>
          <w:rFonts w:ascii="Arial" w:hAnsi="Arial" w:cs="Arial"/>
          <w:lang w:eastAsia="ar-SA"/>
        </w:rPr>
      </w:pPr>
      <w:r w:rsidRPr="006372CD">
        <w:rPr>
          <w:rFonts w:ascii="Arial" w:hAnsi="Arial" w:cs="Arial"/>
          <w:lang w:eastAsia="ar-SA"/>
        </w:rPr>
        <w:t xml:space="preserve">posiadanie Certyfikatu świadczącego o Standardzie Usługi Szkoleniowo- Rozwojowej Polskiej Izby Firm Szkoleniowych (SUS 2.0) </w:t>
      </w:r>
      <w:r w:rsidRPr="006372CD">
        <w:rPr>
          <w:rFonts w:ascii="Arial" w:hAnsi="Arial" w:cs="Arial"/>
          <w:b/>
          <w:lang w:eastAsia="ar-SA"/>
        </w:rPr>
        <w:t>TAK/NIE*</w:t>
      </w:r>
    </w:p>
    <w:p w14:paraId="431695B9" w14:textId="77777777" w:rsidR="006372CD" w:rsidRPr="006372CD" w:rsidRDefault="006372CD" w:rsidP="006372CD">
      <w:pPr>
        <w:suppressAutoHyphens/>
        <w:spacing w:before="120" w:after="120" w:line="276" w:lineRule="auto"/>
        <w:ind w:firstLine="708"/>
        <w:contextualSpacing/>
        <w:jc w:val="both"/>
        <w:rPr>
          <w:rFonts w:ascii="Arial" w:hAnsi="Arial" w:cs="Arial"/>
          <w:sz w:val="18"/>
          <w:lang w:eastAsia="ar-SA"/>
        </w:rPr>
      </w:pPr>
      <w:r w:rsidRPr="006372CD">
        <w:rPr>
          <w:rFonts w:ascii="Arial" w:hAnsi="Arial" w:cs="Arial"/>
          <w:sz w:val="18"/>
          <w:lang w:eastAsia="pl-PL"/>
        </w:rPr>
        <w:t>(do oferty należy załączyć dokument potwierdzający)</w:t>
      </w:r>
    </w:p>
    <w:p w14:paraId="547AA642" w14:textId="77777777" w:rsidR="009D555F" w:rsidRDefault="009D555F" w:rsidP="00A464CC">
      <w:pPr>
        <w:suppressAutoHyphens/>
        <w:spacing w:before="120" w:after="120" w:line="276" w:lineRule="auto"/>
        <w:ind w:left="717"/>
        <w:contextualSpacing/>
        <w:jc w:val="both"/>
        <w:rPr>
          <w:rFonts w:ascii="Arial" w:hAnsi="Arial" w:cs="Arial"/>
          <w:lang w:eastAsia="ar-SA"/>
        </w:rPr>
      </w:pPr>
    </w:p>
    <w:p w14:paraId="004919D5" w14:textId="77777777" w:rsidR="009D555F" w:rsidRPr="009F156A" w:rsidRDefault="009D555F" w:rsidP="00A82390">
      <w:pPr>
        <w:suppressAutoHyphens/>
        <w:spacing w:after="0" w:line="240" w:lineRule="auto"/>
        <w:ind w:left="357" w:hanging="357"/>
        <w:jc w:val="both"/>
        <w:rPr>
          <w:rFonts w:ascii="Arial" w:hAnsi="Arial" w:cs="Arial"/>
          <w:b/>
          <w:lang w:eastAsia="ar-SA"/>
        </w:rPr>
      </w:pPr>
    </w:p>
    <w:p w14:paraId="0F70AA6B" w14:textId="77777777" w:rsidR="009D555F" w:rsidRPr="009F156A" w:rsidRDefault="009D555F"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0467A86"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5AD762F7"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14:paraId="13FC8C8D"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5AA8C980"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wyrażam zgodę na przetwarzanie moich danych osobowych do celów związanych </w:t>
      </w:r>
      <w:r>
        <w:rPr>
          <w:rFonts w:ascii="Arial" w:hAnsi="Arial" w:cs="Arial"/>
        </w:rPr>
        <w:br/>
      </w:r>
      <w:r w:rsidRPr="009F156A">
        <w:rPr>
          <w:rFonts w:ascii="Arial" w:hAnsi="Arial" w:cs="Arial"/>
        </w:rPr>
        <w:t>z niniejszym postępowaniem w takim zakresie, w jakim będzie to niezbędne dla jego należytego zrealizowania,</w:t>
      </w:r>
    </w:p>
    <w:p w14:paraId="184709E5"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78535A39"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30B93A37"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14:paraId="4CFB0D0C"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630609F"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18F796BF"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6D5ECED6"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6931E372"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9EF886C"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color w:val="000000"/>
        </w:rPr>
        <w:t>o</w:t>
      </w:r>
      <w:r w:rsidRPr="009F156A">
        <w:rPr>
          <w:rFonts w:ascii="Arial" w:hAnsi="Arial" w:cs="Arial"/>
          <w:color w:val="000000"/>
        </w:rPr>
        <w:t>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5516250" w14:textId="77777777"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lang w:eastAsia="ar-SA"/>
        </w:rPr>
        <w:t>o</w:t>
      </w:r>
      <w:r w:rsidRPr="009F156A">
        <w:rPr>
          <w:rFonts w:ascii="Arial" w:hAnsi="Arial" w:cs="Arial"/>
          <w:lang w:eastAsia="ar-SA"/>
        </w:rPr>
        <w:t xml:space="preserve">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9D555F" w:rsidRPr="009F156A" w14:paraId="0E0A9108" w14:textId="77777777" w:rsidTr="009146F2">
        <w:tc>
          <w:tcPr>
            <w:tcW w:w="400" w:type="dxa"/>
          </w:tcPr>
          <w:p w14:paraId="0E35710E" w14:textId="77777777" w:rsidR="009D555F" w:rsidRPr="009F156A" w:rsidRDefault="009D555F"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333EDF55" w14:textId="77777777" w:rsidR="009D555F" w:rsidRPr="009F156A" w:rsidRDefault="009D555F"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9D555F" w:rsidRPr="009F156A" w14:paraId="0AC92111" w14:textId="77777777" w:rsidTr="009146F2">
        <w:trPr>
          <w:trHeight w:val="1014"/>
        </w:trPr>
        <w:tc>
          <w:tcPr>
            <w:tcW w:w="400" w:type="dxa"/>
          </w:tcPr>
          <w:p w14:paraId="466A8884" w14:textId="77777777" w:rsidR="009D555F" w:rsidRPr="009F156A" w:rsidRDefault="009D555F"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00041B08" w14:textId="77777777" w:rsidR="009D555F" w:rsidRPr="009F156A" w:rsidRDefault="009D555F"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388DA4AC" w14:textId="77777777" w:rsidR="009D555F" w:rsidRPr="009F156A" w:rsidRDefault="009D555F" w:rsidP="009146F2">
            <w:pPr>
              <w:snapToGrid w:val="0"/>
              <w:spacing w:after="0"/>
              <w:jc w:val="both"/>
              <w:rPr>
                <w:rFonts w:ascii="Arial" w:hAnsi="Arial" w:cs="Arial"/>
                <w:b/>
                <w:i/>
                <w:sz w:val="20"/>
                <w:szCs w:val="20"/>
                <w:lang w:eastAsia="ar-SA"/>
              </w:rPr>
            </w:pPr>
          </w:p>
          <w:p w14:paraId="2CF33F1E" w14:textId="77777777" w:rsidR="009D555F" w:rsidRPr="009F156A" w:rsidRDefault="009D555F"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106415F" w14:textId="77777777" w:rsidR="009D555F" w:rsidRPr="009F156A" w:rsidRDefault="009D555F"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9D555F" w:rsidRPr="009F156A" w14:paraId="5CB16C2B" w14:textId="77777777" w:rsidTr="009146F2">
        <w:tc>
          <w:tcPr>
            <w:tcW w:w="540" w:type="dxa"/>
            <w:tcBorders>
              <w:top w:val="single" w:sz="4" w:space="0" w:color="000000"/>
              <w:left w:val="single" w:sz="4" w:space="0" w:color="000000"/>
              <w:bottom w:val="single" w:sz="4" w:space="0" w:color="000000"/>
            </w:tcBorders>
            <w:vAlign w:val="center"/>
          </w:tcPr>
          <w:p w14:paraId="4806BC31"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56E861B"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3C1B9FA3" w14:textId="77777777" w:rsidR="009D555F" w:rsidRPr="009F156A" w:rsidRDefault="009D555F"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AC8044A"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65936B7"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794EE4A"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7863E43" w14:textId="77777777"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40F5EB8" w14:textId="77777777" w:rsidR="009D555F" w:rsidRPr="009F156A" w:rsidRDefault="009D555F"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9D555F" w:rsidRPr="009F156A" w14:paraId="69CC0449" w14:textId="77777777" w:rsidTr="00B30101">
        <w:trPr>
          <w:trHeight w:val="821"/>
        </w:trPr>
        <w:tc>
          <w:tcPr>
            <w:tcW w:w="540" w:type="dxa"/>
            <w:tcBorders>
              <w:top w:val="single" w:sz="4" w:space="0" w:color="000000"/>
              <w:left w:val="single" w:sz="4" w:space="0" w:color="000000"/>
              <w:bottom w:val="single" w:sz="4" w:space="0" w:color="000000"/>
            </w:tcBorders>
            <w:vAlign w:val="center"/>
          </w:tcPr>
          <w:p w14:paraId="1D8F97B9" w14:textId="77777777" w:rsidR="009D555F" w:rsidRPr="009F156A" w:rsidRDefault="009D555F"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4F7A" w14:textId="77777777" w:rsidR="009D555F" w:rsidRPr="009F156A" w:rsidRDefault="009D555F"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5B41C8CB" w14:textId="77777777" w:rsidR="009D555F" w:rsidRPr="009F156A" w:rsidRDefault="009D555F"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5C10CE9" w14:textId="77777777" w:rsidR="009D555F" w:rsidRPr="009F156A" w:rsidRDefault="009D555F"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5A18EF1B" w14:textId="77777777" w:rsidR="009D555F" w:rsidRPr="009F156A" w:rsidRDefault="009D555F"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0999BBF3" w14:textId="77777777" w:rsidR="009D555F" w:rsidRPr="009F156A" w:rsidRDefault="009D555F" w:rsidP="009146F2">
            <w:pPr>
              <w:snapToGrid w:val="0"/>
              <w:spacing w:after="0"/>
              <w:rPr>
                <w:rFonts w:ascii="Arial" w:hAnsi="Arial" w:cs="Arial"/>
                <w:b/>
                <w:lang w:eastAsia="ar-SA"/>
              </w:rPr>
            </w:pPr>
          </w:p>
        </w:tc>
      </w:tr>
      <w:tr w:rsidR="009D555F" w:rsidRPr="009F156A" w14:paraId="03BE47B6" w14:textId="77777777" w:rsidTr="00B30101">
        <w:trPr>
          <w:trHeight w:val="847"/>
        </w:trPr>
        <w:tc>
          <w:tcPr>
            <w:tcW w:w="540" w:type="dxa"/>
            <w:tcBorders>
              <w:top w:val="single" w:sz="4" w:space="0" w:color="000000"/>
              <w:left w:val="single" w:sz="4" w:space="0" w:color="000000"/>
              <w:bottom w:val="single" w:sz="4" w:space="0" w:color="000000"/>
            </w:tcBorders>
            <w:vAlign w:val="center"/>
          </w:tcPr>
          <w:p w14:paraId="52CD4866" w14:textId="77777777" w:rsidR="009D555F" w:rsidRPr="009F156A" w:rsidRDefault="009D555F"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85F4FC4" w14:textId="77777777" w:rsidR="009D555F" w:rsidRPr="009F156A" w:rsidRDefault="009D555F"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B83DC74" w14:textId="77777777" w:rsidR="009D555F" w:rsidRPr="009F156A" w:rsidRDefault="009D555F"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CAD4E91" w14:textId="77777777" w:rsidR="009D555F" w:rsidRPr="009F156A" w:rsidRDefault="009D555F"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5FABF767" w14:textId="77777777" w:rsidR="009D555F" w:rsidRPr="009F156A" w:rsidRDefault="009D555F"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633F0561" w14:textId="77777777" w:rsidR="009D555F" w:rsidRPr="009F156A" w:rsidRDefault="009D555F" w:rsidP="009146F2">
            <w:pPr>
              <w:snapToGrid w:val="0"/>
              <w:spacing w:after="0"/>
              <w:rPr>
                <w:rFonts w:ascii="Arial" w:hAnsi="Arial" w:cs="Arial"/>
                <w:b/>
                <w:lang w:eastAsia="ar-SA"/>
              </w:rPr>
            </w:pPr>
          </w:p>
        </w:tc>
      </w:tr>
    </w:tbl>
    <w:p w14:paraId="35D1D30E" w14:textId="77777777" w:rsidR="009D555F" w:rsidRDefault="009D555F" w:rsidP="00B235B9">
      <w:pPr>
        <w:numPr>
          <w:ilvl w:val="6"/>
          <w:numId w:val="0"/>
        </w:numPr>
        <w:tabs>
          <w:tab w:val="num" w:pos="1296"/>
        </w:tabs>
        <w:outlineLvl w:val="6"/>
        <w:rPr>
          <w:rFonts w:ascii="Arial" w:hAnsi="Arial" w:cs="Arial"/>
          <w:b/>
          <w:lang w:eastAsia="ar-SA"/>
        </w:rPr>
      </w:pPr>
    </w:p>
    <w:p w14:paraId="4D9A93EE" w14:textId="77777777" w:rsidR="009D555F" w:rsidRDefault="009D555F" w:rsidP="00B235B9">
      <w:pPr>
        <w:numPr>
          <w:ilvl w:val="6"/>
          <w:numId w:val="0"/>
        </w:numPr>
        <w:tabs>
          <w:tab w:val="num" w:pos="1296"/>
        </w:tabs>
        <w:outlineLvl w:val="6"/>
        <w:rPr>
          <w:rFonts w:ascii="Arial" w:hAnsi="Arial" w:cs="Arial"/>
          <w:b/>
          <w:lang w:eastAsia="ar-SA"/>
        </w:rPr>
      </w:pPr>
    </w:p>
    <w:p w14:paraId="3E29F51E" w14:textId="77777777" w:rsidR="009D555F" w:rsidRDefault="009D555F" w:rsidP="00B235B9">
      <w:pPr>
        <w:numPr>
          <w:ilvl w:val="6"/>
          <w:numId w:val="0"/>
        </w:numPr>
        <w:tabs>
          <w:tab w:val="num" w:pos="1296"/>
        </w:tabs>
        <w:outlineLvl w:val="6"/>
        <w:rPr>
          <w:rFonts w:ascii="Arial" w:hAnsi="Arial" w:cs="Arial"/>
          <w:b/>
          <w:lang w:eastAsia="ar-SA"/>
        </w:rPr>
      </w:pPr>
    </w:p>
    <w:p w14:paraId="6AAD49B3" w14:textId="77777777" w:rsidR="009D555F" w:rsidRDefault="009D555F" w:rsidP="00B235B9">
      <w:pPr>
        <w:numPr>
          <w:ilvl w:val="6"/>
          <w:numId w:val="0"/>
        </w:numPr>
        <w:tabs>
          <w:tab w:val="num" w:pos="1296"/>
        </w:tabs>
        <w:outlineLvl w:val="6"/>
        <w:rPr>
          <w:rFonts w:ascii="Arial" w:hAnsi="Arial" w:cs="Arial"/>
          <w:b/>
          <w:lang w:eastAsia="ar-SA"/>
        </w:rPr>
      </w:pPr>
    </w:p>
    <w:p w14:paraId="095706AC" w14:textId="77777777" w:rsidR="009D555F" w:rsidRDefault="009D555F" w:rsidP="00B235B9">
      <w:pPr>
        <w:numPr>
          <w:ilvl w:val="6"/>
          <w:numId w:val="0"/>
        </w:numPr>
        <w:tabs>
          <w:tab w:val="num" w:pos="1296"/>
        </w:tabs>
        <w:outlineLvl w:val="6"/>
        <w:rPr>
          <w:rFonts w:ascii="Arial" w:hAnsi="Arial" w:cs="Arial"/>
          <w:b/>
          <w:lang w:eastAsia="ar-SA"/>
        </w:rPr>
      </w:pPr>
    </w:p>
    <w:p w14:paraId="6AA798E6" w14:textId="77777777" w:rsidR="009D555F" w:rsidRDefault="009D555F" w:rsidP="00D9380D">
      <w:pPr>
        <w:numPr>
          <w:ilvl w:val="6"/>
          <w:numId w:val="0"/>
        </w:numPr>
        <w:tabs>
          <w:tab w:val="num" w:pos="1296"/>
        </w:tabs>
        <w:outlineLvl w:val="0"/>
        <w:rPr>
          <w:rFonts w:ascii="Arial" w:hAnsi="Arial" w:cs="Arial"/>
          <w:i/>
          <w:iCs/>
        </w:rPr>
      </w:pPr>
    </w:p>
    <w:sectPr w:rsidR="009D555F"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1DBD" w14:textId="77777777" w:rsidR="00B82876" w:rsidRDefault="00B82876" w:rsidP="00F44BC7">
      <w:pPr>
        <w:spacing w:after="0" w:line="240" w:lineRule="auto"/>
      </w:pPr>
      <w:r>
        <w:separator/>
      </w:r>
    </w:p>
  </w:endnote>
  <w:endnote w:type="continuationSeparator" w:id="0">
    <w:p w14:paraId="01583201" w14:textId="77777777" w:rsidR="00B82876" w:rsidRDefault="00B8287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D886" w14:textId="77777777" w:rsidR="00BA792B" w:rsidRPr="00BA792B" w:rsidRDefault="00BA792B" w:rsidP="00BA792B">
    <w:pPr>
      <w:pBdr>
        <w:bottom w:val="single" w:sz="4" w:space="1" w:color="auto"/>
      </w:pBdr>
      <w:tabs>
        <w:tab w:val="right" w:pos="9072"/>
      </w:tabs>
      <w:spacing w:after="0" w:line="240" w:lineRule="auto"/>
      <w:jc w:val="center"/>
      <w:rPr>
        <w:rFonts w:ascii="Times New Roman" w:eastAsia="Times New Roman" w:hAnsi="Times New Roman"/>
        <w:sz w:val="20"/>
        <w:szCs w:val="20"/>
        <w:lang w:eastAsia="pl-PL"/>
      </w:rPr>
    </w:pPr>
  </w:p>
  <w:p w14:paraId="69915908" w14:textId="77777777" w:rsidR="00BA792B" w:rsidRPr="00BA792B" w:rsidRDefault="00BA792B" w:rsidP="00BA792B">
    <w:pPr>
      <w:tabs>
        <w:tab w:val="center" w:pos="4536"/>
        <w:tab w:val="right" w:pos="9072"/>
      </w:tabs>
      <w:spacing w:after="0" w:line="240" w:lineRule="auto"/>
      <w:jc w:val="center"/>
      <w:rPr>
        <w:rFonts w:eastAsia="Times New Roman"/>
        <w:sz w:val="20"/>
        <w:szCs w:val="20"/>
        <w:lang w:eastAsia="pl-PL"/>
      </w:rPr>
    </w:pPr>
    <w:r w:rsidRPr="00BA792B">
      <w:rPr>
        <w:rFonts w:eastAsia="Times New Roman"/>
        <w:sz w:val="20"/>
        <w:szCs w:val="20"/>
        <w:lang w:eastAsia="pl-PL"/>
      </w:rPr>
      <w:t>W ramach projektu pt.: „Rozwój bazy badawczej i dorobku naukowego pracowników Wydziału Elektrycznego Uniwersytetu Morskiego w Gdyni” finansowanego przez Ministerstwo Nauki i Szkolnictwa Wyższego</w:t>
    </w:r>
  </w:p>
  <w:p w14:paraId="08116545" w14:textId="77777777" w:rsidR="00BA792B" w:rsidRPr="00BA792B" w:rsidRDefault="00BA792B" w:rsidP="00BA792B">
    <w:pPr>
      <w:tabs>
        <w:tab w:val="center" w:pos="4536"/>
        <w:tab w:val="right" w:pos="9072"/>
      </w:tabs>
      <w:spacing w:after="0" w:line="240" w:lineRule="auto"/>
      <w:jc w:val="center"/>
      <w:rPr>
        <w:rFonts w:eastAsia="Times New Roman"/>
        <w:sz w:val="20"/>
        <w:szCs w:val="20"/>
        <w:lang w:eastAsia="pl-PL"/>
      </w:rPr>
    </w:pPr>
    <w:r w:rsidRPr="00BA792B">
      <w:rPr>
        <w:rFonts w:eastAsia="Times New Roman"/>
        <w:sz w:val="20"/>
        <w:szCs w:val="20"/>
        <w:lang w:eastAsia="pl-PL"/>
      </w:rPr>
      <w:t>w ramach programu „Regionalna Inicjatywa Doskonałości”.</w:t>
    </w:r>
  </w:p>
  <w:p w14:paraId="1E66C7FC" w14:textId="77777777" w:rsidR="009D555F" w:rsidRDefault="00C37C0D">
    <w:pPr>
      <w:pStyle w:val="Stopka"/>
      <w:jc w:val="right"/>
    </w:pPr>
    <w:r>
      <w:fldChar w:fldCharType="begin"/>
    </w:r>
    <w:r>
      <w:instrText>PAGE   \* MERGEFORMAT</w:instrText>
    </w:r>
    <w:r>
      <w:fldChar w:fldCharType="separate"/>
    </w:r>
    <w:r w:rsidR="00B82876">
      <w:rPr>
        <w:noProof/>
      </w:rPr>
      <w:t>1</w:t>
    </w:r>
    <w:r>
      <w:rPr>
        <w:noProof/>
      </w:rPr>
      <w:fldChar w:fldCharType="end"/>
    </w:r>
  </w:p>
  <w:p w14:paraId="6812BFB3" w14:textId="77777777" w:rsidR="009D555F" w:rsidRDefault="009D5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F123" w14:textId="77777777" w:rsidR="00B82876" w:rsidRDefault="00B82876" w:rsidP="00F44BC7">
      <w:pPr>
        <w:spacing w:after="0" w:line="240" w:lineRule="auto"/>
      </w:pPr>
      <w:r>
        <w:separator/>
      </w:r>
    </w:p>
  </w:footnote>
  <w:footnote w:type="continuationSeparator" w:id="0">
    <w:p w14:paraId="390F7D62" w14:textId="77777777" w:rsidR="00B82876" w:rsidRDefault="00B82876"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EBF7699"/>
    <w:multiLevelType w:val="hybridMultilevel"/>
    <w:tmpl w:val="41B89F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7748A8"/>
    <w:multiLevelType w:val="hybridMultilevel"/>
    <w:tmpl w:val="305E15FE"/>
    <w:lvl w:ilvl="0" w:tplc="C0E21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27EDD"/>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B7782F"/>
    <w:multiLevelType w:val="hybridMultilevel"/>
    <w:tmpl w:val="F93C12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BF21DF7"/>
    <w:multiLevelType w:val="hybridMultilevel"/>
    <w:tmpl w:val="05EED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417E4D"/>
    <w:multiLevelType w:val="hybridMultilevel"/>
    <w:tmpl w:val="54885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6EE7C40"/>
    <w:multiLevelType w:val="hybridMultilevel"/>
    <w:tmpl w:val="E7183F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CE088B"/>
    <w:multiLevelType w:val="hybridMultilevel"/>
    <w:tmpl w:val="D9122D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5FFD3FDA"/>
    <w:multiLevelType w:val="hybridMultilevel"/>
    <w:tmpl w:val="BC36D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1">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3C82F26"/>
    <w:multiLevelType w:val="hybridMultilevel"/>
    <w:tmpl w:val="05EED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4705C82"/>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CC46373"/>
    <w:multiLevelType w:val="hybridMultilevel"/>
    <w:tmpl w:val="1EE2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76074589"/>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19"/>
  </w:num>
  <w:num w:numId="3">
    <w:abstractNumId w:val="27"/>
  </w:num>
  <w:num w:numId="4">
    <w:abstractNumId w:val="2"/>
  </w:num>
  <w:num w:numId="5">
    <w:abstractNumId w:val="8"/>
  </w:num>
  <w:num w:numId="6">
    <w:abstractNumId w:val="28"/>
  </w:num>
  <w:num w:numId="7">
    <w:abstractNumId w:val="1"/>
  </w:num>
  <w:num w:numId="8">
    <w:abstractNumId w:val="38"/>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9"/>
  </w:num>
  <w:num w:numId="17">
    <w:abstractNumId w:val="18"/>
  </w:num>
  <w:num w:numId="18">
    <w:abstractNumId w:val="35"/>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7"/>
  </w:num>
  <w:num w:numId="22">
    <w:abstractNumId w:val="31"/>
  </w:num>
  <w:num w:numId="23">
    <w:abstractNumId w:val="14"/>
  </w:num>
  <w:num w:numId="24">
    <w:abstractNumId w:val="33"/>
  </w:num>
  <w:num w:numId="25">
    <w:abstractNumId w:val="11"/>
  </w:num>
  <w:num w:numId="26">
    <w:abstractNumId w:val="37"/>
  </w:num>
  <w:num w:numId="27">
    <w:abstractNumId w:val="30"/>
  </w:num>
  <w:num w:numId="28">
    <w:abstractNumId w:val="6"/>
  </w:num>
  <w:num w:numId="29">
    <w:abstractNumId w:val="20"/>
  </w:num>
  <w:num w:numId="30">
    <w:abstractNumId w:val="26"/>
  </w:num>
  <w:num w:numId="31">
    <w:abstractNumId w:val="10"/>
  </w:num>
  <w:num w:numId="32">
    <w:abstractNumId w:val="13"/>
  </w:num>
  <w:num w:numId="33">
    <w:abstractNumId w:val="29"/>
  </w:num>
  <w:num w:numId="34">
    <w:abstractNumId w:val="7"/>
  </w:num>
  <w:num w:numId="35">
    <w:abstractNumId w:val="34"/>
  </w:num>
  <w:num w:numId="36">
    <w:abstractNumId w:val="19"/>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2"/>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0276"/>
    <w:rsid w:val="000177AC"/>
    <w:rsid w:val="00026FCE"/>
    <w:rsid w:val="00032C45"/>
    <w:rsid w:val="00033170"/>
    <w:rsid w:val="00040DF8"/>
    <w:rsid w:val="00042DE5"/>
    <w:rsid w:val="000655BA"/>
    <w:rsid w:val="0006753C"/>
    <w:rsid w:val="00076944"/>
    <w:rsid w:val="00096957"/>
    <w:rsid w:val="000A05A7"/>
    <w:rsid w:val="000C34BB"/>
    <w:rsid w:val="000C4BFD"/>
    <w:rsid w:val="000D0BBB"/>
    <w:rsid w:val="000E0C0F"/>
    <w:rsid w:val="000F51C5"/>
    <w:rsid w:val="000F6F00"/>
    <w:rsid w:val="00105729"/>
    <w:rsid w:val="00115DE0"/>
    <w:rsid w:val="00140398"/>
    <w:rsid w:val="00140495"/>
    <w:rsid w:val="00142116"/>
    <w:rsid w:val="001478C4"/>
    <w:rsid w:val="00151196"/>
    <w:rsid w:val="0015612D"/>
    <w:rsid w:val="00181102"/>
    <w:rsid w:val="001840D1"/>
    <w:rsid w:val="00197878"/>
    <w:rsid w:val="001A3B9C"/>
    <w:rsid w:val="001C61C4"/>
    <w:rsid w:val="001C7A41"/>
    <w:rsid w:val="001E39B3"/>
    <w:rsid w:val="001E7689"/>
    <w:rsid w:val="001F77EC"/>
    <w:rsid w:val="001F7B5A"/>
    <w:rsid w:val="00207752"/>
    <w:rsid w:val="002175AC"/>
    <w:rsid w:val="00226BED"/>
    <w:rsid w:val="002344FE"/>
    <w:rsid w:val="0026157C"/>
    <w:rsid w:val="0027333C"/>
    <w:rsid w:val="00282312"/>
    <w:rsid w:val="00283353"/>
    <w:rsid w:val="00286D86"/>
    <w:rsid w:val="00294C1D"/>
    <w:rsid w:val="00296DE5"/>
    <w:rsid w:val="002A0864"/>
    <w:rsid w:val="002A35E7"/>
    <w:rsid w:val="002B2222"/>
    <w:rsid w:val="002B2B15"/>
    <w:rsid w:val="002C4F9A"/>
    <w:rsid w:val="002D175F"/>
    <w:rsid w:val="002D6468"/>
    <w:rsid w:val="002D7212"/>
    <w:rsid w:val="002E3B75"/>
    <w:rsid w:val="002E5E63"/>
    <w:rsid w:val="002F47F3"/>
    <w:rsid w:val="002F6AB2"/>
    <w:rsid w:val="002F7C78"/>
    <w:rsid w:val="00306368"/>
    <w:rsid w:val="00317B35"/>
    <w:rsid w:val="0034001B"/>
    <w:rsid w:val="00342BBD"/>
    <w:rsid w:val="00347711"/>
    <w:rsid w:val="00355F12"/>
    <w:rsid w:val="0035732A"/>
    <w:rsid w:val="00367F97"/>
    <w:rsid w:val="0037721A"/>
    <w:rsid w:val="00386F63"/>
    <w:rsid w:val="00395C61"/>
    <w:rsid w:val="00395F62"/>
    <w:rsid w:val="003964CC"/>
    <w:rsid w:val="003C0219"/>
    <w:rsid w:val="003C0445"/>
    <w:rsid w:val="003C510D"/>
    <w:rsid w:val="003D2E5B"/>
    <w:rsid w:val="003D35A6"/>
    <w:rsid w:val="003F6B72"/>
    <w:rsid w:val="004026C0"/>
    <w:rsid w:val="00413C73"/>
    <w:rsid w:val="00413FF4"/>
    <w:rsid w:val="00426BE4"/>
    <w:rsid w:val="004339E2"/>
    <w:rsid w:val="00444BA9"/>
    <w:rsid w:val="00464FBA"/>
    <w:rsid w:val="0046799D"/>
    <w:rsid w:val="004706DD"/>
    <w:rsid w:val="00480345"/>
    <w:rsid w:val="0048654C"/>
    <w:rsid w:val="00487158"/>
    <w:rsid w:val="00490224"/>
    <w:rsid w:val="00495B68"/>
    <w:rsid w:val="004A16C0"/>
    <w:rsid w:val="004A4BA6"/>
    <w:rsid w:val="004C019A"/>
    <w:rsid w:val="004C621A"/>
    <w:rsid w:val="004D6099"/>
    <w:rsid w:val="0051239C"/>
    <w:rsid w:val="00513A23"/>
    <w:rsid w:val="00514397"/>
    <w:rsid w:val="005271E5"/>
    <w:rsid w:val="00533C8E"/>
    <w:rsid w:val="00542B9E"/>
    <w:rsid w:val="00544EDF"/>
    <w:rsid w:val="005641D4"/>
    <w:rsid w:val="0058483B"/>
    <w:rsid w:val="00585E0C"/>
    <w:rsid w:val="005959CC"/>
    <w:rsid w:val="005A7CF9"/>
    <w:rsid w:val="005B4D6B"/>
    <w:rsid w:val="005B7FF2"/>
    <w:rsid w:val="005C1FCD"/>
    <w:rsid w:val="005C6411"/>
    <w:rsid w:val="005D6CB4"/>
    <w:rsid w:val="005D7BB1"/>
    <w:rsid w:val="005E4FFD"/>
    <w:rsid w:val="005E793E"/>
    <w:rsid w:val="005F3497"/>
    <w:rsid w:val="00601B21"/>
    <w:rsid w:val="00604C59"/>
    <w:rsid w:val="00610F3E"/>
    <w:rsid w:val="00614D3A"/>
    <w:rsid w:val="006235BF"/>
    <w:rsid w:val="0062496A"/>
    <w:rsid w:val="006265A2"/>
    <w:rsid w:val="00627402"/>
    <w:rsid w:val="00633B3E"/>
    <w:rsid w:val="006354B4"/>
    <w:rsid w:val="006372CD"/>
    <w:rsid w:val="006423A0"/>
    <w:rsid w:val="00646756"/>
    <w:rsid w:val="00652226"/>
    <w:rsid w:val="006637E9"/>
    <w:rsid w:val="00692518"/>
    <w:rsid w:val="00693381"/>
    <w:rsid w:val="00696B79"/>
    <w:rsid w:val="006A314D"/>
    <w:rsid w:val="006A3996"/>
    <w:rsid w:val="006B7571"/>
    <w:rsid w:val="006D5D22"/>
    <w:rsid w:val="006E3720"/>
    <w:rsid w:val="006E4D69"/>
    <w:rsid w:val="006E745B"/>
    <w:rsid w:val="006F7B20"/>
    <w:rsid w:val="00701E21"/>
    <w:rsid w:val="00704F6C"/>
    <w:rsid w:val="00707A48"/>
    <w:rsid w:val="00713179"/>
    <w:rsid w:val="00731255"/>
    <w:rsid w:val="007406F4"/>
    <w:rsid w:val="00740AAC"/>
    <w:rsid w:val="0074500B"/>
    <w:rsid w:val="007578F4"/>
    <w:rsid w:val="00760251"/>
    <w:rsid w:val="00785509"/>
    <w:rsid w:val="0079302E"/>
    <w:rsid w:val="00793879"/>
    <w:rsid w:val="007959DA"/>
    <w:rsid w:val="0079722E"/>
    <w:rsid w:val="007A1516"/>
    <w:rsid w:val="007B0B66"/>
    <w:rsid w:val="007C5D13"/>
    <w:rsid w:val="007D50BA"/>
    <w:rsid w:val="007E0B29"/>
    <w:rsid w:val="007E317D"/>
    <w:rsid w:val="007E3486"/>
    <w:rsid w:val="007F1D32"/>
    <w:rsid w:val="007F235A"/>
    <w:rsid w:val="0084656A"/>
    <w:rsid w:val="00852CAE"/>
    <w:rsid w:val="0085475E"/>
    <w:rsid w:val="00866E5E"/>
    <w:rsid w:val="008870E2"/>
    <w:rsid w:val="00893FD7"/>
    <w:rsid w:val="008A6C12"/>
    <w:rsid w:val="008B018F"/>
    <w:rsid w:val="008B0690"/>
    <w:rsid w:val="008B3140"/>
    <w:rsid w:val="008C3CD3"/>
    <w:rsid w:val="008C6D29"/>
    <w:rsid w:val="008C7069"/>
    <w:rsid w:val="008D5D2E"/>
    <w:rsid w:val="008E0A4E"/>
    <w:rsid w:val="00914350"/>
    <w:rsid w:val="00914450"/>
    <w:rsid w:val="009146F2"/>
    <w:rsid w:val="00915399"/>
    <w:rsid w:val="00915FFE"/>
    <w:rsid w:val="00917766"/>
    <w:rsid w:val="009258DF"/>
    <w:rsid w:val="009274EE"/>
    <w:rsid w:val="00927B12"/>
    <w:rsid w:val="0093375C"/>
    <w:rsid w:val="0093603C"/>
    <w:rsid w:val="00945438"/>
    <w:rsid w:val="00974722"/>
    <w:rsid w:val="00975170"/>
    <w:rsid w:val="009A2690"/>
    <w:rsid w:val="009B0975"/>
    <w:rsid w:val="009B4296"/>
    <w:rsid w:val="009B7477"/>
    <w:rsid w:val="009C1E6C"/>
    <w:rsid w:val="009C215E"/>
    <w:rsid w:val="009D555F"/>
    <w:rsid w:val="009F156A"/>
    <w:rsid w:val="00A019D9"/>
    <w:rsid w:val="00A061C3"/>
    <w:rsid w:val="00A31C2A"/>
    <w:rsid w:val="00A41F9C"/>
    <w:rsid w:val="00A42BCB"/>
    <w:rsid w:val="00A464CC"/>
    <w:rsid w:val="00A47302"/>
    <w:rsid w:val="00A54FAC"/>
    <w:rsid w:val="00A72A75"/>
    <w:rsid w:val="00A740DD"/>
    <w:rsid w:val="00A76CC4"/>
    <w:rsid w:val="00A775F5"/>
    <w:rsid w:val="00A80778"/>
    <w:rsid w:val="00A82390"/>
    <w:rsid w:val="00A834B5"/>
    <w:rsid w:val="00A859FF"/>
    <w:rsid w:val="00A908FD"/>
    <w:rsid w:val="00AA266C"/>
    <w:rsid w:val="00AA37B9"/>
    <w:rsid w:val="00AC1780"/>
    <w:rsid w:val="00B0256D"/>
    <w:rsid w:val="00B103F4"/>
    <w:rsid w:val="00B1367D"/>
    <w:rsid w:val="00B235B9"/>
    <w:rsid w:val="00B25642"/>
    <w:rsid w:val="00B27955"/>
    <w:rsid w:val="00B30101"/>
    <w:rsid w:val="00B3351B"/>
    <w:rsid w:val="00B37395"/>
    <w:rsid w:val="00B40633"/>
    <w:rsid w:val="00B443EF"/>
    <w:rsid w:val="00B46054"/>
    <w:rsid w:val="00B47B88"/>
    <w:rsid w:val="00B55D42"/>
    <w:rsid w:val="00B62A2B"/>
    <w:rsid w:val="00B63F97"/>
    <w:rsid w:val="00B64341"/>
    <w:rsid w:val="00B6541B"/>
    <w:rsid w:val="00B71543"/>
    <w:rsid w:val="00B73A1A"/>
    <w:rsid w:val="00B76253"/>
    <w:rsid w:val="00B82876"/>
    <w:rsid w:val="00B903AA"/>
    <w:rsid w:val="00B92BF4"/>
    <w:rsid w:val="00BA792B"/>
    <w:rsid w:val="00BC43C2"/>
    <w:rsid w:val="00BD4B41"/>
    <w:rsid w:val="00BE7089"/>
    <w:rsid w:val="00BF0BC2"/>
    <w:rsid w:val="00C07FBA"/>
    <w:rsid w:val="00C14918"/>
    <w:rsid w:val="00C1673D"/>
    <w:rsid w:val="00C1734C"/>
    <w:rsid w:val="00C209C2"/>
    <w:rsid w:val="00C30C77"/>
    <w:rsid w:val="00C37C0D"/>
    <w:rsid w:val="00C41175"/>
    <w:rsid w:val="00C42BE1"/>
    <w:rsid w:val="00C46FF2"/>
    <w:rsid w:val="00C50D80"/>
    <w:rsid w:val="00C60374"/>
    <w:rsid w:val="00C67013"/>
    <w:rsid w:val="00C6728E"/>
    <w:rsid w:val="00C84EB5"/>
    <w:rsid w:val="00C8526A"/>
    <w:rsid w:val="00C962C2"/>
    <w:rsid w:val="00C975F4"/>
    <w:rsid w:val="00CA33BE"/>
    <w:rsid w:val="00CA5B1E"/>
    <w:rsid w:val="00CA7CEF"/>
    <w:rsid w:val="00CB29CA"/>
    <w:rsid w:val="00CB7B01"/>
    <w:rsid w:val="00CD048A"/>
    <w:rsid w:val="00CE235A"/>
    <w:rsid w:val="00CE2638"/>
    <w:rsid w:val="00D013F5"/>
    <w:rsid w:val="00D026DC"/>
    <w:rsid w:val="00D06FAF"/>
    <w:rsid w:val="00D12BA6"/>
    <w:rsid w:val="00D3062D"/>
    <w:rsid w:val="00D335C9"/>
    <w:rsid w:val="00D60E1A"/>
    <w:rsid w:val="00D64F3B"/>
    <w:rsid w:val="00D660A4"/>
    <w:rsid w:val="00D70326"/>
    <w:rsid w:val="00D80D68"/>
    <w:rsid w:val="00D8566B"/>
    <w:rsid w:val="00D87022"/>
    <w:rsid w:val="00D90A46"/>
    <w:rsid w:val="00D918DC"/>
    <w:rsid w:val="00D9380D"/>
    <w:rsid w:val="00D94159"/>
    <w:rsid w:val="00D9605A"/>
    <w:rsid w:val="00D97115"/>
    <w:rsid w:val="00DB2D5C"/>
    <w:rsid w:val="00DB2F18"/>
    <w:rsid w:val="00DB546D"/>
    <w:rsid w:val="00DB68EE"/>
    <w:rsid w:val="00DE4ED5"/>
    <w:rsid w:val="00DE73DB"/>
    <w:rsid w:val="00E0755C"/>
    <w:rsid w:val="00E26D77"/>
    <w:rsid w:val="00E32E12"/>
    <w:rsid w:val="00E42B58"/>
    <w:rsid w:val="00E43B6C"/>
    <w:rsid w:val="00E47678"/>
    <w:rsid w:val="00E54C96"/>
    <w:rsid w:val="00E561AE"/>
    <w:rsid w:val="00E636AC"/>
    <w:rsid w:val="00E63747"/>
    <w:rsid w:val="00E72516"/>
    <w:rsid w:val="00E9226D"/>
    <w:rsid w:val="00EB7E68"/>
    <w:rsid w:val="00EC0BCB"/>
    <w:rsid w:val="00EC4EB9"/>
    <w:rsid w:val="00EC7CF1"/>
    <w:rsid w:val="00ED2448"/>
    <w:rsid w:val="00ED2BD1"/>
    <w:rsid w:val="00ED43C7"/>
    <w:rsid w:val="00ED63F7"/>
    <w:rsid w:val="00ED70A4"/>
    <w:rsid w:val="00EE11FC"/>
    <w:rsid w:val="00EF6E3F"/>
    <w:rsid w:val="00F037EB"/>
    <w:rsid w:val="00F0534C"/>
    <w:rsid w:val="00F20B02"/>
    <w:rsid w:val="00F20F7E"/>
    <w:rsid w:val="00F31FF5"/>
    <w:rsid w:val="00F32D0A"/>
    <w:rsid w:val="00F3421A"/>
    <w:rsid w:val="00F42B3B"/>
    <w:rsid w:val="00F44BC7"/>
    <w:rsid w:val="00F47BEA"/>
    <w:rsid w:val="00F61B2F"/>
    <w:rsid w:val="00F6496B"/>
    <w:rsid w:val="00F764AE"/>
    <w:rsid w:val="00F86EC0"/>
    <w:rsid w:val="00FA0B19"/>
    <w:rsid w:val="00FA731A"/>
    <w:rsid w:val="00FA7CAA"/>
    <w:rsid w:val="00FD0253"/>
    <w:rsid w:val="00FD1EA0"/>
    <w:rsid w:val="00FD4F9C"/>
    <w:rsid w:val="00FF408B"/>
    <w:rsid w:val="00FF4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B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B58"/>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 w:type="character" w:styleId="Odwoaniedokomentarza">
    <w:name w:val="annotation reference"/>
    <w:uiPriority w:val="99"/>
    <w:semiHidden/>
    <w:rsid w:val="00EC7CF1"/>
    <w:rPr>
      <w:rFonts w:cs="Times New Roman"/>
      <w:sz w:val="16"/>
      <w:szCs w:val="16"/>
    </w:rPr>
  </w:style>
  <w:style w:type="paragraph" w:styleId="Tekstkomentarza">
    <w:name w:val="annotation text"/>
    <w:basedOn w:val="Normalny"/>
    <w:link w:val="TekstkomentarzaZnak"/>
    <w:uiPriority w:val="99"/>
    <w:semiHidden/>
    <w:rsid w:val="00EC7CF1"/>
    <w:rPr>
      <w:sz w:val="20"/>
      <w:szCs w:val="20"/>
    </w:rPr>
  </w:style>
  <w:style w:type="character" w:customStyle="1" w:styleId="TekstkomentarzaZnak">
    <w:name w:val="Tekst komentarza Znak"/>
    <w:link w:val="Tekstkomentarza"/>
    <w:uiPriority w:val="99"/>
    <w:semiHidden/>
    <w:locked/>
    <w:rsid w:val="00EC7CF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EC7CF1"/>
    <w:rPr>
      <w:b/>
      <w:bCs/>
    </w:rPr>
  </w:style>
  <w:style w:type="character" w:customStyle="1" w:styleId="TematkomentarzaZnak">
    <w:name w:val="Temat komentarza Znak"/>
    <w:link w:val="Tematkomentarza"/>
    <w:uiPriority w:val="99"/>
    <w:semiHidden/>
    <w:locked/>
    <w:rsid w:val="00EC7CF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B58"/>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 w:type="character" w:styleId="Odwoaniedokomentarza">
    <w:name w:val="annotation reference"/>
    <w:uiPriority w:val="99"/>
    <w:semiHidden/>
    <w:rsid w:val="00EC7CF1"/>
    <w:rPr>
      <w:rFonts w:cs="Times New Roman"/>
      <w:sz w:val="16"/>
      <w:szCs w:val="16"/>
    </w:rPr>
  </w:style>
  <w:style w:type="paragraph" w:styleId="Tekstkomentarza">
    <w:name w:val="annotation text"/>
    <w:basedOn w:val="Normalny"/>
    <w:link w:val="TekstkomentarzaZnak"/>
    <w:uiPriority w:val="99"/>
    <w:semiHidden/>
    <w:rsid w:val="00EC7CF1"/>
    <w:rPr>
      <w:sz w:val="20"/>
      <w:szCs w:val="20"/>
    </w:rPr>
  </w:style>
  <w:style w:type="character" w:customStyle="1" w:styleId="TekstkomentarzaZnak">
    <w:name w:val="Tekst komentarza Znak"/>
    <w:link w:val="Tekstkomentarza"/>
    <w:uiPriority w:val="99"/>
    <w:semiHidden/>
    <w:locked/>
    <w:rsid w:val="00EC7CF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EC7CF1"/>
    <w:rPr>
      <w:b/>
      <w:bCs/>
    </w:rPr>
  </w:style>
  <w:style w:type="character" w:customStyle="1" w:styleId="TematkomentarzaZnak">
    <w:name w:val="Temat komentarza Znak"/>
    <w:link w:val="Tematkomentarza"/>
    <w:uiPriority w:val="99"/>
    <w:semiHidden/>
    <w:locked/>
    <w:rsid w:val="00EC7CF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516">
      <w:bodyDiv w:val="1"/>
      <w:marLeft w:val="0"/>
      <w:marRight w:val="0"/>
      <w:marTop w:val="0"/>
      <w:marBottom w:val="0"/>
      <w:divBdr>
        <w:top w:val="none" w:sz="0" w:space="0" w:color="auto"/>
        <w:left w:val="none" w:sz="0" w:space="0" w:color="auto"/>
        <w:bottom w:val="none" w:sz="0" w:space="0" w:color="auto"/>
        <w:right w:val="none" w:sz="0" w:space="0" w:color="auto"/>
      </w:divBdr>
    </w:div>
    <w:div w:id="516387701">
      <w:bodyDiv w:val="1"/>
      <w:marLeft w:val="0"/>
      <w:marRight w:val="0"/>
      <w:marTop w:val="0"/>
      <w:marBottom w:val="0"/>
      <w:divBdr>
        <w:top w:val="none" w:sz="0" w:space="0" w:color="auto"/>
        <w:left w:val="none" w:sz="0" w:space="0" w:color="auto"/>
        <w:bottom w:val="none" w:sz="0" w:space="0" w:color="auto"/>
        <w:right w:val="none" w:sz="0" w:space="0" w:color="auto"/>
      </w:divBdr>
    </w:div>
    <w:div w:id="1204321346">
      <w:marLeft w:val="0"/>
      <w:marRight w:val="0"/>
      <w:marTop w:val="0"/>
      <w:marBottom w:val="0"/>
      <w:divBdr>
        <w:top w:val="none" w:sz="0" w:space="0" w:color="auto"/>
        <w:left w:val="none" w:sz="0" w:space="0" w:color="auto"/>
        <w:bottom w:val="none" w:sz="0" w:space="0" w:color="auto"/>
        <w:right w:val="none" w:sz="0" w:space="0" w:color="auto"/>
      </w:divBdr>
    </w:div>
    <w:div w:id="1287741566">
      <w:bodyDiv w:val="1"/>
      <w:marLeft w:val="0"/>
      <w:marRight w:val="0"/>
      <w:marTop w:val="0"/>
      <w:marBottom w:val="0"/>
      <w:divBdr>
        <w:top w:val="none" w:sz="0" w:space="0" w:color="auto"/>
        <w:left w:val="none" w:sz="0" w:space="0" w:color="auto"/>
        <w:bottom w:val="none" w:sz="0" w:space="0" w:color="auto"/>
        <w:right w:val="none" w:sz="0" w:space="0" w:color="auto"/>
      </w:divBdr>
    </w:div>
    <w:div w:id="1941912321">
      <w:bodyDiv w:val="1"/>
      <w:marLeft w:val="0"/>
      <w:marRight w:val="0"/>
      <w:marTop w:val="0"/>
      <w:marBottom w:val="0"/>
      <w:divBdr>
        <w:top w:val="none" w:sz="0" w:space="0" w:color="auto"/>
        <w:left w:val="none" w:sz="0" w:space="0" w:color="auto"/>
        <w:bottom w:val="none" w:sz="0" w:space="0" w:color="auto"/>
        <w:right w:val="none" w:sz="0" w:space="0" w:color="auto"/>
      </w:divBdr>
    </w:div>
    <w:div w:id="19922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3641</Words>
  <Characters>21851</Characters>
  <Application>Microsoft Office Word</Application>
  <DocSecurity>0</DocSecurity>
  <Lines>182</Lines>
  <Paragraphs>50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Hewlett-Packard Company</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13</cp:revision>
  <cp:lastPrinted>2020-06-24T12:04:00Z</cp:lastPrinted>
  <dcterms:created xsi:type="dcterms:W3CDTF">2019-07-11T10:59:00Z</dcterms:created>
  <dcterms:modified xsi:type="dcterms:W3CDTF">2020-06-24T12:04:00Z</dcterms:modified>
</cp:coreProperties>
</file>